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65EA1" w:rsidTr="00465EA1">
        <w:tc>
          <w:tcPr>
            <w:tcW w:w="4785" w:type="dxa"/>
          </w:tcPr>
          <w:p w:rsidR="00465EA1" w:rsidRDefault="00465EA1" w:rsidP="00465EA1">
            <w:pPr>
              <w:widowControl w:val="0"/>
              <w:suppressAutoHyphens/>
              <w:textAlignment w:val="baseline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465EA1" w:rsidRDefault="00465EA1" w:rsidP="00465EA1">
            <w:pPr>
              <w:widowControl w:val="0"/>
              <w:suppressAutoHyphens/>
              <w:textAlignment w:val="baseline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  <w:t>УТВЕРЖДАЮ:</w:t>
            </w:r>
          </w:p>
          <w:p w:rsidR="00465EA1" w:rsidRDefault="00465EA1" w:rsidP="00465EA1">
            <w:pPr>
              <w:widowControl w:val="0"/>
              <w:suppressAutoHyphens/>
              <w:textAlignment w:val="baseline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  <w:t>Главный инженер</w:t>
            </w:r>
          </w:p>
          <w:p w:rsidR="00465EA1" w:rsidRDefault="00465EA1" w:rsidP="00465EA1">
            <w:pPr>
              <w:widowControl w:val="0"/>
              <w:suppressAutoHyphens/>
              <w:textAlignment w:val="baseline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</w:pPr>
            <w:r w:rsidRPr="00465EA1"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  <w:t>ООО «Волжские коммунальные системы»</w:t>
            </w:r>
          </w:p>
          <w:p w:rsidR="00465EA1" w:rsidRDefault="00465EA1" w:rsidP="00465EA1">
            <w:pPr>
              <w:widowControl w:val="0"/>
              <w:suppressAutoHyphens/>
              <w:textAlignment w:val="baseline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  <w:t>_________________________Т.К. Прасолов</w:t>
            </w:r>
          </w:p>
          <w:p w:rsidR="00465EA1" w:rsidRDefault="00465EA1" w:rsidP="00465EA1">
            <w:pPr>
              <w:widowControl w:val="0"/>
              <w:suppressAutoHyphens/>
              <w:textAlignment w:val="baseline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  <w:t>«_____»_________________ 20_____</w:t>
            </w:r>
            <w:r w:rsidRPr="00465EA1"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  <w:t>г.</w:t>
            </w:r>
          </w:p>
        </w:tc>
      </w:tr>
    </w:tbl>
    <w:p w:rsidR="00465EA1" w:rsidRDefault="00465EA1" w:rsidP="00465EA1">
      <w:pPr>
        <w:widowControl w:val="0"/>
        <w:suppressAutoHyphens/>
        <w:spacing w:after="0" w:line="240" w:lineRule="auto"/>
        <w:textAlignment w:val="baseline"/>
        <w:rPr>
          <w:rFonts w:ascii="Times New Roman" w:eastAsia="Lucida Sans Unicode" w:hAnsi="Times New Roman" w:cs="Tahoma"/>
          <w:kern w:val="2"/>
          <w:sz w:val="24"/>
          <w:szCs w:val="24"/>
          <w:lang w:eastAsia="ru-RU"/>
        </w:rPr>
      </w:pPr>
    </w:p>
    <w:p w:rsidR="00C86454" w:rsidRPr="00EF50F7" w:rsidRDefault="00C86454" w:rsidP="00C86454">
      <w:pPr>
        <w:spacing w:after="0"/>
        <w:jc w:val="center"/>
        <w:rPr>
          <w:rFonts w:ascii="Times New Roman" w:hAnsi="Times New Roman" w:cs="Times New Roman"/>
          <w:b/>
          <w:lang w:eastAsia="ru-RU"/>
        </w:rPr>
      </w:pPr>
      <w:r w:rsidRPr="00EF50F7">
        <w:rPr>
          <w:rFonts w:ascii="Times New Roman" w:hAnsi="Times New Roman" w:cs="Times New Roman"/>
          <w:b/>
          <w:lang w:eastAsia="ru-RU"/>
        </w:rPr>
        <w:t xml:space="preserve">ТЕХНИЧЕСКОЕ ЗАДАНИЕ </w:t>
      </w:r>
    </w:p>
    <w:p w:rsidR="00C86454" w:rsidRPr="00EF50F7" w:rsidRDefault="00C86454" w:rsidP="00C86454">
      <w:pPr>
        <w:spacing w:after="0"/>
        <w:jc w:val="center"/>
        <w:rPr>
          <w:rFonts w:ascii="Times New Roman" w:hAnsi="Times New Roman" w:cs="Times New Roman"/>
          <w:lang w:eastAsia="ru-RU"/>
        </w:rPr>
      </w:pPr>
      <w:r w:rsidRPr="00EF50F7">
        <w:rPr>
          <w:rFonts w:ascii="Times New Roman" w:hAnsi="Times New Roman" w:cs="Times New Roman"/>
          <w:lang w:eastAsia="ru-RU"/>
        </w:rPr>
        <w:t xml:space="preserve">на оказание услуг: </w:t>
      </w:r>
    </w:p>
    <w:p w:rsidR="00C86454" w:rsidRPr="00EF50F7" w:rsidRDefault="00C86454" w:rsidP="00C86454">
      <w:pPr>
        <w:spacing w:after="0"/>
        <w:jc w:val="center"/>
        <w:rPr>
          <w:rFonts w:ascii="Times New Roman" w:hAnsi="Times New Roman" w:cs="Times New Roman"/>
          <w:b/>
          <w:u w:val="single"/>
          <w:lang w:eastAsia="ru-RU"/>
        </w:rPr>
      </w:pPr>
      <w:r w:rsidRPr="00EF50F7">
        <w:rPr>
          <w:rFonts w:ascii="Times New Roman" w:hAnsi="Times New Roman" w:cs="Times New Roman"/>
          <w:b/>
          <w:u w:val="single"/>
          <w:lang w:eastAsia="ru-RU"/>
        </w:rPr>
        <w:t xml:space="preserve">по </w:t>
      </w:r>
      <w:r w:rsidR="00895F35" w:rsidRPr="00895F35">
        <w:rPr>
          <w:rFonts w:ascii="Times New Roman" w:hAnsi="Times New Roman" w:cs="Times New Roman"/>
          <w:b/>
          <w:u w:val="single"/>
          <w:lang w:eastAsia="ru-RU"/>
        </w:rPr>
        <w:t>организации перевозок пассажиров и багажа легковым такси</w:t>
      </w:r>
    </w:p>
    <w:p w:rsidR="00C86454" w:rsidRPr="00EF50F7" w:rsidRDefault="00C86454" w:rsidP="00C86454">
      <w:pPr>
        <w:spacing w:after="0"/>
        <w:jc w:val="center"/>
        <w:rPr>
          <w:rFonts w:ascii="Times New Roman" w:hAnsi="Times New Roman" w:cs="Times New Roman"/>
          <w:b/>
          <w:i/>
          <w:lang w:eastAsia="ru-RU"/>
        </w:rPr>
      </w:pPr>
      <w:r w:rsidRPr="00EF50F7">
        <w:rPr>
          <w:rFonts w:ascii="Times New Roman" w:hAnsi="Times New Roman" w:cs="Times New Roman"/>
          <w:b/>
          <w:i/>
          <w:lang w:eastAsia="ru-RU"/>
        </w:rPr>
        <w:t>на 2022 год</w:t>
      </w:r>
    </w:p>
    <w:p w:rsidR="00C86454" w:rsidRDefault="00C86454" w:rsidP="00C864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2D13" w:rsidRPr="00962D13" w:rsidRDefault="00962D13" w:rsidP="00962D13">
      <w:pPr>
        <w:numPr>
          <w:ilvl w:val="0"/>
          <w:numId w:val="4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ar-SA"/>
        </w:rPr>
      </w:pPr>
      <w:r w:rsidRPr="00962D13">
        <w:rPr>
          <w:rFonts w:ascii="Times New Roman" w:eastAsia="Times New Roman" w:hAnsi="Times New Roman" w:cs="Times New Roman"/>
          <w:b/>
          <w:bCs/>
          <w:u w:val="single"/>
          <w:lang w:eastAsia="ar-SA"/>
        </w:rPr>
        <w:t>Тарификация</w:t>
      </w:r>
    </w:p>
    <w:p w:rsidR="00962D13" w:rsidRPr="00962D13" w:rsidRDefault="00962D13" w:rsidP="00962D13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u w:val="single"/>
          <w:lang w:eastAsia="ar-SA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59"/>
        <w:gridCol w:w="6889"/>
        <w:gridCol w:w="2023"/>
      </w:tblGrid>
      <w:tr w:rsidR="00962D13" w:rsidRPr="00962D13" w:rsidTr="00BA0D67">
        <w:tc>
          <w:tcPr>
            <w:tcW w:w="675" w:type="dxa"/>
          </w:tcPr>
          <w:p w:rsidR="00962D13" w:rsidRPr="00962D13" w:rsidRDefault="00962D13" w:rsidP="00962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2D13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962D1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962D13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7797" w:type="dxa"/>
          </w:tcPr>
          <w:p w:rsidR="00962D13" w:rsidRPr="00962D13" w:rsidRDefault="00962D13" w:rsidP="00962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2D1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126" w:type="dxa"/>
          </w:tcPr>
          <w:p w:rsidR="00962D13" w:rsidRPr="00962D13" w:rsidRDefault="00962D13" w:rsidP="00962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2D13">
              <w:rPr>
                <w:rFonts w:ascii="Times New Roman" w:hAnsi="Times New Roman"/>
                <w:sz w:val="20"/>
                <w:szCs w:val="20"/>
              </w:rPr>
              <w:t xml:space="preserve">Стоимость, руб. с НДС или </w:t>
            </w:r>
            <w:r w:rsidRPr="00962D13">
              <w:rPr>
                <w:rFonts w:ascii="Times New Roman" w:hAnsi="Times New Roman"/>
                <w:i/>
                <w:sz w:val="20"/>
                <w:szCs w:val="20"/>
              </w:rPr>
              <w:t>НДС не предусмотрен</w:t>
            </w:r>
          </w:p>
        </w:tc>
      </w:tr>
      <w:tr w:rsidR="00962D13" w:rsidRPr="00962D13" w:rsidTr="00BA0D67">
        <w:tc>
          <w:tcPr>
            <w:tcW w:w="10598" w:type="dxa"/>
            <w:gridSpan w:val="3"/>
          </w:tcPr>
          <w:p w:rsidR="00962D13" w:rsidRPr="00962D13" w:rsidRDefault="00962D13" w:rsidP="00962D13">
            <w:pPr>
              <w:jc w:val="center"/>
              <w:rPr>
                <w:b/>
                <w:sz w:val="20"/>
                <w:szCs w:val="20"/>
              </w:rPr>
            </w:pPr>
            <w:r w:rsidRPr="00962D13">
              <w:rPr>
                <w:rFonts w:ascii="Times New Roman" w:hAnsi="Times New Roman"/>
                <w:b/>
                <w:sz w:val="20"/>
                <w:szCs w:val="20"/>
              </w:rPr>
              <w:t>г. Тольятти</w:t>
            </w:r>
          </w:p>
        </w:tc>
      </w:tr>
      <w:tr w:rsidR="00962D13" w:rsidRPr="00962D13" w:rsidTr="00BA0D67">
        <w:tc>
          <w:tcPr>
            <w:tcW w:w="675" w:type="dxa"/>
          </w:tcPr>
          <w:p w:rsidR="00962D13" w:rsidRPr="00962D13" w:rsidRDefault="00962D13" w:rsidP="00962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GoBack" w:colFirst="0" w:colLast="0"/>
            <w:r w:rsidRPr="00962D1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97" w:type="dxa"/>
          </w:tcPr>
          <w:p w:rsidR="00962D13" w:rsidRPr="00962D13" w:rsidRDefault="00962D13" w:rsidP="00962D1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2D13">
              <w:rPr>
                <w:rFonts w:ascii="Times New Roman" w:hAnsi="Times New Roman"/>
                <w:sz w:val="20"/>
                <w:szCs w:val="20"/>
              </w:rPr>
              <w:t>Поездка по городу, включающая 4 км</w:t>
            </w:r>
            <w:proofErr w:type="gramStart"/>
            <w:r w:rsidRPr="00962D13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962D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962D1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962D13">
              <w:rPr>
                <w:rFonts w:ascii="Times New Roman" w:hAnsi="Times New Roman"/>
                <w:sz w:val="20"/>
                <w:szCs w:val="20"/>
              </w:rPr>
              <w:t>ути (минимальная стоимость)</w:t>
            </w:r>
          </w:p>
        </w:tc>
        <w:tc>
          <w:tcPr>
            <w:tcW w:w="2126" w:type="dxa"/>
          </w:tcPr>
          <w:p w:rsidR="00962D13" w:rsidRPr="00962D13" w:rsidRDefault="00962D13" w:rsidP="00962D1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2D13" w:rsidRPr="00962D13" w:rsidTr="00BA0D67">
        <w:tc>
          <w:tcPr>
            <w:tcW w:w="675" w:type="dxa"/>
          </w:tcPr>
          <w:p w:rsidR="00962D13" w:rsidRPr="00962D13" w:rsidRDefault="00962D13" w:rsidP="00962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2D1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797" w:type="dxa"/>
          </w:tcPr>
          <w:p w:rsidR="00962D13" w:rsidRPr="00962D13" w:rsidRDefault="00962D13" w:rsidP="00962D1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2D13">
              <w:rPr>
                <w:rFonts w:ascii="Times New Roman" w:hAnsi="Times New Roman"/>
                <w:sz w:val="20"/>
                <w:szCs w:val="20"/>
              </w:rPr>
              <w:t>Поездка по городу (после учтенных 4 км.), за км.</w:t>
            </w:r>
          </w:p>
        </w:tc>
        <w:tc>
          <w:tcPr>
            <w:tcW w:w="2126" w:type="dxa"/>
          </w:tcPr>
          <w:p w:rsidR="00962D13" w:rsidRPr="00962D13" w:rsidRDefault="00962D13" w:rsidP="00962D1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2D13" w:rsidRPr="00962D13" w:rsidTr="00BA0D67">
        <w:tc>
          <w:tcPr>
            <w:tcW w:w="675" w:type="dxa"/>
          </w:tcPr>
          <w:p w:rsidR="00962D13" w:rsidRPr="00962D13" w:rsidRDefault="00962D13" w:rsidP="00962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2D1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797" w:type="dxa"/>
          </w:tcPr>
          <w:p w:rsidR="00962D13" w:rsidRPr="00962D13" w:rsidRDefault="00962D13" w:rsidP="00962D1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2D13">
              <w:rPr>
                <w:rFonts w:ascii="Times New Roman" w:hAnsi="Times New Roman"/>
                <w:sz w:val="20"/>
                <w:szCs w:val="20"/>
              </w:rPr>
              <w:t>Поездка за пределами города (после учтенных 4 км.), за км.</w:t>
            </w:r>
          </w:p>
        </w:tc>
        <w:tc>
          <w:tcPr>
            <w:tcW w:w="2126" w:type="dxa"/>
          </w:tcPr>
          <w:p w:rsidR="00962D13" w:rsidRPr="00962D13" w:rsidRDefault="00962D13" w:rsidP="00962D1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2D13" w:rsidRPr="00962D13" w:rsidTr="00BA0D67">
        <w:tc>
          <w:tcPr>
            <w:tcW w:w="675" w:type="dxa"/>
          </w:tcPr>
          <w:p w:rsidR="00962D13" w:rsidRPr="00962D13" w:rsidRDefault="00962D13" w:rsidP="00962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2D1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797" w:type="dxa"/>
          </w:tcPr>
          <w:p w:rsidR="00962D13" w:rsidRPr="00962D13" w:rsidRDefault="00962D13" w:rsidP="00962D13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962D13">
              <w:rPr>
                <w:rFonts w:ascii="Times New Roman" w:hAnsi="Times New Roman"/>
                <w:sz w:val="20"/>
                <w:szCs w:val="20"/>
              </w:rPr>
              <w:t>Ожидание клиента (после 5 минут бесплатного ожидания), за мин.</w:t>
            </w:r>
          </w:p>
        </w:tc>
        <w:tc>
          <w:tcPr>
            <w:tcW w:w="2126" w:type="dxa"/>
          </w:tcPr>
          <w:p w:rsidR="00962D13" w:rsidRPr="00962D13" w:rsidRDefault="00962D13" w:rsidP="00962D1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2D13" w:rsidRPr="00962D13" w:rsidTr="00BA0D67">
        <w:tc>
          <w:tcPr>
            <w:tcW w:w="675" w:type="dxa"/>
          </w:tcPr>
          <w:p w:rsidR="00962D13" w:rsidRPr="00962D13" w:rsidRDefault="00962D13" w:rsidP="00962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2D1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797" w:type="dxa"/>
          </w:tcPr>
          <w:p w:rsidR="00962D13" w:rsidRPr="00962D13" w:rsidRDefault="00962D13" w:rsidP="00962D13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962D13">
              <w:rPr>
                <w:rFonts w:ascii="Times New Roman" w:hAnsi="Times New Roman"/>
                <w:sz w:val="20"/>
                <w:szCs w:val="20"/>
              </w:rPr>
              <w:t xml:space="preserve">Предварительный заказ на определенное время (дополнительная стоимость </w:t>
            </w:r>
            <w:proofErr w:type="gramStart"/>
            <w:r w:rsidRPr="00962D13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962D13">
              <w:rPr>
                <w:rFonts w:ascii="Times New Roman" w:hAnsi="Times New Roman"/>
                <w:sz w:val="20"/>
                <w:szCs w:val="20"/>
              </w:rPr>
              <w:t xml:space="preserve"> основной)</w:t>
            </w:r>
          </w:p>
        </w:tc>
        <w:tc>
          <w:tcPr>
            <w:tcW w:w="2126" w:type="dxa"/>
          </w:tcPr>
          <w:p w:rsidR="00962D13" w:rsidRPr="00962D13" w:rsidRDefault="00962D13" w:rsidP="00962D1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2D13" w:rsidRPr="00962D13" w:rsidTr="00BA0D67">
        <w:tc>
          <w:tcPr>
            <w:tcW w:w="10598" w:type="dxa"/>
            <w:gridSpan w:val="3"/>
          </w:tcPr>
          <w:p w:rsidR="00962D13" w:rsidRPr="00962D13" w:rsidRDefault="00962D13" w:rsidP="00962D13">
            <w:pPr>
              <w:jc w:val="center"/>
              <w:rPr>
                <w:b/>
                <w:sz w:val="20"/>
                <w:szCs w:val="20"/>
              </w:rPr>
            </w:pPr>
            <w:r w:rsidRPr="00962D13">
              <w:rPr>
                <w:rFonts w:ascii="Times New Roman" w:hAnsi="Times New Roman"/>
                <w:b/>
                <w:sz w:val="20"/>
                <w:szCs w:val="20"/>
              </w:rPr>
              <w:t>г. Самара</w:t>
            </w:r>
          </w:p>
        </w:tc>
      </w:tr>
      <w:tr w:rsidR="00962D13" w:rsidRPr="00962D13" w:rsidTr="00BA0D67">
        <w:tc>
          <w:tcPr>
            <w:tcW w:w="675" w:type="dxa"/>
          </w:tcPr>
          <w:p w:rsidR="00962D13" w:rsidRPr="00962D13" w:rsidRDefault="00962D13" w:rsidP="00962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2D1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797" w:type="dxa"/>
          </w:tcPr>
          <w:p w:rsidR="00962D13" w:rsidRPr="00962D13" w:rsidRDefault="00962D13" w:rsidP="00962D1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2D13">
              <w:rPr>
                <w:rFonts w:ascii="Times New Roman" w:hAnsi="Times New Roman"/>
                <w:sz w:val="20"/>
                <w:szCs w:val="20"/>
              </w:rPr>
              <w:t>Поездка по городу, включающая 4 км</w:t>
            </w:r>
            <w:proofErr w:type="gramStart"/>
            <w:r w:rsidRPr="00962D13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962D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962D1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962D13">
              <w:rPr>
                <w:rFonts w:ascii="Times New Roman" w:hAnsi="Times New Roman"/>
                <w:sz w:val="20"/>
                <w:szCs w:val="20"/>
              </w:rPr>
              <w:t>ути (минимальная стоимость)</w:t>
            </w:r>
          </w:p>
        </w:tc>
        <w:tc>
          <w:tcPr>
            <w:tcW w:w="2126" w:type="dxa"/>
          </w:tcPr>
          <w:p w:rsidR="00962D13" w:rsidRPr="00962D13" w:rsidRDefault="00962D13" w:rsidP="00962D1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2D13" w:rsidRPr="00962D13" w:rsidTr="00BA0D67">
        <w:tc>
          <w:tcPr>
            <w:tcW w:w="675" w:type="dxa"/>
          </w:tcPr>
          <w:p w:rsidR="00962D13" w:rsidRPr="00962D13" w:rsidRDefault="00962D13" w:rsidP="00962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2D1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797" w:type="dxa"/>
          </w:tcPr>
          <w:p w:rsidR="00962D13" w:rsidRPr="00962D13" w:rsidRDefault="00962D13" w:rsidP="00962D13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962D13">
              <w:rPr>
                <w:rFonts w:ascii="Times New Roman" w:hAnsi="Times New Roman"/>
                <w:sz w:val="20"/>
                <w:szCs w:val="20"/>
              </w:rPr>
              <w:t>Поездка по городу (после учтенных 4 км.), за км.</w:t>
            </w:r>
          </w:p>
        </w:tc>
        <w:tc>
          <w:tcPr>
            <w:tcW w:w="2126" w:type="dxa"/>
          </w:tcPr>
          <w:p w:rsidR="00962D13" w:rsidRPr="00962D13" w:rsidRDefault="00962D13" w:rsidP="00962D1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2D13" w:rsidRPr="00962D13" w:rsidTr="00BA0D67">
        <w:tc>
          <w:tcPr>
            <w:tcW w:w="675" w:type="dxa"/>
          </w:tcPr>
          <w:p w:rsidR="00962D13" w:rsidRPr="00962D13" w:rsidRDefault="00962D13" w:rsidP="00962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2D1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797" w:type="dxa"/>
          </w:tcPr>
          <w:p w:rsidR="00962D13" w:rsidRPr="00962D13" w:rsidRDefault="00962D13" w:rsidP="00962D13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962D13">
              <w:rPr>
                <w:rFonts w:ascii="Times New Roman" w:hAnsi="Times New Roman"/>
                <w:sz w:val="20"/>
                <w:szCs w:val="20"/>
              </w:rPr>
              <w:t>Поездка за пределами города (после учтенных 4 км.), за км.</w:t>
            </w:r>
          </w:p>
        </w:tc>
        <w:tc>
          <w:tcPr>
            <w:tcW w:w="2126" w:type="dxa"/>
          </w:tcPr>
          <w:p w:rsidR="00962D13" w:rsidRPr="00962D13" w:rsidRDefault="00962D13" w:rsidP="00962D1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2D13" w:rsidRPr="00962D13" w:rsidTr="00BA0D67">
        <w:tc>
          <w:tcPr>
            <w:tcW w:w="675" w:type="dxa"/>
          </w:tcPr>
          <w:p w:rsidR="00962D13" w:rsidRPr="00962D13" w:rsidRDefault="00962D13" w:rsidP="00962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2D1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797" w:type="dxa"/>
          </w:tcPr>
          <w:p w:rsidR="00962D13" w:rsidRPr="00962D13" w:rsidRDefault="00962D13" w:rsidP="00962D1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2D13">
              <w:rPr>
                <w:rFonts w:ascii="Times New Roman" w:hAnsi="Times New Roman"/>
                <w:sz w:val="20"/>
                <w:szCs w:val="20"/>
              </w:rPr>
              <w:t>Ожидание клиента (после 5 минут бесплатного ожидания), за мин.</w:t>
            </w:r>
          </w:p>
        </w:tc>
        <w:tc>
          <w:tcPr>
            <w:tcW w:w="2126" w:type="dxa"/>
          </w:tcPr>
          <w:p w:rsidR="00962D13" w:rsidRPr="00962D13" w:rsidRDefault="00962D13" w:rsidP="00962D1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2D13" w:rsidRPr="00962D13" w:rsidTr="00BA0D67">
        <w:tc>
          <w:tcPr>
            <w:tcW w:w="675" w:type="dxa"/>
          </w:tcPr>
          <w:p w:rsidR="00962D13" w:rsidRPr="00962D13" w:rsidRDefault="00962D13" w:rsidP="00962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2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797" w:type="dxa"/>
          </w:tcPr>
          <w:p w:rsidR="00962D13" w:rsidRPr="00962D13" w:rsidRDefault="00962D13" w:rsidP="00962D1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2D13">
              <w:rPr>
                <w:rFonts w:ascii="Times New Roman" w:hAnsi="Times New Roman"/>
                <w:sz w:val="20"/>
                <w:szCs w:val="20"/>
              </w:rPr>
              <w:t xml:space="preserve">Предварительный заказ на определенное время (дополнительная стоимость </w:t>
            </w:r>
            <w:proofErr w:type="gramStart"/>
            <w:r w:rsidRPr="00962D13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962D13">
              <w:rPr>
                <w:rFonts w:ascii="Times New Roman" w:hAnsi="Times New Roman"/>
                <w:sz w:val="20"/>
                <w:szCs w:val="20"/>
              </w:rPr>
              <w:t xml:space="preserve"> основной)</w:t>
            </w:r>
          </w:p>
        </w:tc>
        <w:tc>
          <w:tcPr>
            <w:tcW w:w="2126" w:type="dxa"/>
          </w:tcPr>
          <w:p w:rsidR="00962D13" w:rsidRPr="00962D13" w:rsidRDefault="00962D13" w:rsidP="00962D1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2D13" w:rsidRPr="00962D13" w:rsidTr="00BA0D67">
        <w:tc>
          <w:tcPr>
            <w:tcW w:w="10598" w:type="dxa"/>
            <w:gridSpan w:val="3"/>
          </w:tcPr>
          <w:p w:rsidR="00962D13" w:rsidRPr="00962D13" w:rsidRDefault="00962D13" w:rsidP="00962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2D13">
              <w:rPr>
                <w:rFonts w:ascii="Times New Roman" w:hAnsi="Times New Roman"/>
                <w:b/>
                <w:sz w:val="20"/>
                <w:szCs w:val="20"/>
              </w:rPr>
              <w:t>Поездки в/</w:t>
            </w:r>
            <w:proofErr w:type="gramStart"/>
            <w:r w:rsidRPr="00962D13">
              <w:rPr>
                <w:rFonts w:ascii="Times New Roman" w:hAnsi="Times New Roman"/>
                <w:b/>
                <w:sz w:val="20"/>
                <w:szCs w:val="20"/>
              </w:rPr>
              <w:t>из</w:t>
            </w:r>
            <w:proofErr w:type="gramEnd"/>
            <w:r w:rsidRPr="00962D13">
              <w:rPr>
                <w:rFonts w:ascii="Times New Roman" w:hAnsi="Times New Roman"/>
                <w:b/>
                <w:sz w:val="20"/>
                <w:szCs w:val="20"/>
              </w:rPr>
              <w:t xml:space="preserve"> Аэропорт </w:t>
            </w:r>
            <w:proofErr w:type="spellStart"/>
            <w:r w:rsidRPr="00962D13">
              <w:rPr>
                <w:rFonts w:ascii="Times New Roman" w:hAnsi="Times New Roman"/>
                <w:b/>
                <w:sz w:val="20"/>
                <w:szCs w:val="20"/>
              </w:rPr>
              <w:t>Курумоч</w:t>
            </w:r>
            <w:proofErr w:type="spellEnd"/>
          </w:p>
        </w:tc>
      </w:tr>
      <w:tr w:rsidR="00962D13" w:rsidRPr="00962D13" w:rsidTr="00BA0D67">
        <w:tc>
          <w:tcPr>
            <w:tcW w:w="675" w:type="dxa"/>
          </w:tcPr>
          <w:p w:rsidR="00962D13" w:rsidRPr="00962D13" w:rsidRDefault="00962D13" w:rsidP="00962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2D13">
              <w:rPr>
                <w:rFonts w:ascii="Times New Roman" w:hAnsi="Times New Roman"/>
                <w:sz w:val="20"/>
                <w:szCs w:val="20"/>
              </w:rPr>
              <w:t>11.1</w:t>
            </w:r>
          </w:p>
        </w:tc>
        <w:tc>
          <w:tcPr>
            <w:tcW w:w="7797" w:type="dxa"/>
          </w:tcPr>
          <w:p w:rsidR="00962D13" w:rsidRPr="00962D13" w:rsidRDefault="00962D13" w:rsidP="00962D1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2D13">
              <w:rPr>
                <w:rFonts w:ascii="Times New Roman" w:hAnsi="Times New Roman"/>
                <w:sz w:val="20"/>
                <w:szCs w:val="20"/>
              </w:rPr>
              <w:t xml:space="preserve">Тольятти, ул. 50 лет Октября, 50 – Аэропорт </w:t>
            </w:r>
            <w:proofErr w:type="spellStart"/>
            <w:r w:rsidRPr="00962D13">
              <w:rPr>
                <w:rFonts w:ascii="Times New Roman" w:hAnsi="Times New Roman"/>
                <w:sz w:val="20"/>
                <w:szCs w:val="20"/>
              </w:rPr>
              <w:t>Курумоч</w:t>
            </w:r>
            <w:proofErr w:type="spellEnd"/>
          </w:p>
        </w:tc>
        <w:tc>
          <w:tcPr>
            <w:tcW w:w="2126" w:type="dxa"/>
          </w:tcPr>
          <w:p w:rsidR="00962D13" w:rsidRPr="00962D13" w:rsidRDefault="00962D13" w:rsidP="00962D1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2D13" w:rsidRPr="00962D13" w:rsidTr="00BA0D67">
        <w:tc>
          <w:tcPr>
            <w:tcW w:w="675" w:type="dxa"/>
          </w:tcPr>
          <w:p w:rsidR="00962D13" w:rsidRPr="00962D13" w:rsidRDefault="00962D13" w:rsidP="00962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2D13">
              <w:rPr>
                <w:rFonts w:ascii="Times New Roman" w:hAnsi="Times New Roman"/>
                <w:sz w:val="20"/>
                <w:szCs w:val="20"/>
              </w:rPr>
              <w:t>11.2</w:t>
            </w:r>
          </w:p>
        </w:tc>
        <w:tc>
          <w:tcPr>
            <w:tcW w:w="7797" w:type="dxa"/>
          </w:tcPr>
          <w:p w:rsidR="00962D13" w:rsidRPr="00962D13" w:rsidRDefault="00962D13" w:rsidP="00962D1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2D13">
              <w:rPr>
                <w:rFonts w:ascii="Times New Roman" w:hAnsi="Times New Roman"/>
                <w:sz w:val="20"/>
                <w:szCs w:val="20"/>
              </w:rPr>
              <w:t xml:space="preserve">Аэропорт </w:t>
            </w:r>
            <w:proofErr w:type="spellStart"/>
            <w:r w:rsidRPr="00962D13">
              <w:rPr>
                <w:rFonts w:ascii="Times New Roman" w:hAnsi="Times New Roman"/>
                <w:sz w:val="20"/>
                <w:szCs w:val="20"/>
              </w:rPr>
              <w:t>Курумоч</w:t>
            </w:r>
            <w:proofErr w:type="spellEnd"/>
            <w:r w:rsidRPr="00962D13">
              <w:rPr>
                <w:rFonts w:ascii="Times New Roman" w:hAnsi="Times New Roman"/>
                <w:sz w:val="20"/>
                <w:szCs w:val="20"/>
              </w:rPr>
              <w:t xml:space="preserve"> – Тольятти, ул. 50 лет Октября, 50</w:t>
            </w:r>
          </w:p>
        </w:tc>
        <w:tc>
          <w:tcPr>
            <w:tcW w:w="2126" w:type="dxa"/>
          </w:tcPr>
          <w:p w:rsidR="00962D13" w:rsidRPr="00962D13" w:rsidRDefault="00962D13" w:rsidP="00962D1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2D13" w:rsidRPr="00962D13" w:rsidTr="00BA0D67">
        <w:tc>
          <w:tcPr>
            <w:tcW w:w="675" w:type="dxa"/>
          </w:tcPr>
          <w:p w:rsidR="00962D13" w:rsidRPr="00962D13" w:rsidRDefault="00962D13" w:rsidP="00962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2D13">
              <w:rPr>
                <w:rFonts w:ascii="Times New Roman" w:hAnsi="Times New Roman"/>
                <w:sz w:val="20"/>
                <w:szCs w:val="20"/>
              </w:rPr>
              <w:t>11.3</w:t>
            </w:r>
          </w:p>
        </w:tc>
        <w:tc>
          <w:tcPr>
            <w:tcW w:w="7797" w:type="dxa"/>
          </w:tcPr>
          <w:p w:rsidR="00962D13" w:rsidRPr="00962D13" w:rsidRDefault="00962D13" w:rsidP="00962D1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2D13">
              <w:rPr>
                <w:rFonts w:ascii="Times New Roman" w:hAnsi="Times New Roman"/>
                <w:sz w:val="20"/>
                <w:szCs w:val="20"/>
              </w:rPr>
              <w:t>Ожидание клиента (после 5 минут бесплатного ожидания), за мин.</w:t>
            </w:r>
          </w:p>
        </w:tc>
        <w:tc>
          <w:tcPr>
            <w:tcW w:w="2126" w:type="dxa"/>
          </w:tcPr>
          <w:p w:rsidR="00962D13" w:rsidRPr="00962D13" w:rsidRDefault="00962D13" w:rsidP="00962D1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:rsidR="00962D13" w:rsidRPr="00962D13" w:rsidRDefault="00962D13" w:rsidP="00962D1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62D13" w:rsidRPr="00962D13" w:rsidRDefault="00962D13" w:rsidP="00962D13">
      <w:pPr>
        <w:spacing w:after="0" w:line="240" w:lineRule="auto"/>
        <w:ind w:left="218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962D13">
        <w:rPr>
          <w:rFonts w:ascii="Times New Roman" w:eastAsia="Times New Roman" w:hAnsi="Times New Roman" w:cs="Times New Roman"/>
          <w:b/>
          <w:lang w:eastAsia="ar-SA"/>
        </w:rPr>
        <w:t>Единичные расценки, указанные в п. 1 Технического задания, увеличению не подлежат в течение действия Договора.</w:t>
      </w:r>
    </w:p>
    <w:p w:rsidR="00962D13" w:rsidRPr="00962D13" w:rsidRDefault="00962D13" w:rsidP="00962D13">
      <w:pPr>
        <w:spacing w:after="0" w:line="240" w:lineRule="auto"/>
        <w:ind w:left="218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962D13">
        <w:rPr>
          <w:rFonts w:ascii="Times New Roman" w:eastAsia="Times New Roman" w:hAnsi="Times New Roman" w:cs="Times New Roman"/>
          <w:b/>
          <w:lang w:eastAsia="ar-SA"/>
        </w:rPr>
        <w:t>Для других регионов расчет за поездку производится на основании общих действующих тарифов Исполнителя для региона поездки на момент формирования заказа (динамические цены).</w:t>
      </w:r>
    </w:p>
    <w:p w:rsidR="00962D13" w:rsidRPr="00962D13" w:rsidRDefault="00962D13" w:rsidP="00962D13">
      <w:pPr>
        <w:spacing w:after="0" w:line="240" w:lineRule="auto"/>
        <w:ind w:left="218"/>
        <w:jc w:val="both"/>
        <w:rPr>
          <w:rFonts w:ascii="Times New Roman" w:eastAsia="Times New Roman" w:hAnsi="Times New Roman" w:cs="Times New Roman"/>
          <w:lang w:eastAsia="ar-SA"/>
        </w:rPr>
      </w:pPr>
    </w:p>
    <w:p w:rsidR="00962D13" w:rsidRPr="00962D13" w:rsidRDefault="00962D13" w:rsidP="00962D1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962D13">
        <w:rPr>
          <w:rFonts w:ascii="Times New Roman" w:eastAsia="Times New Roman" w:hAnsi="Times New Roman" w:cs="Times New Roman"/>
          <w:b/>
          <w:u w:val="single"/>
          <w:lang w:eastAsia="ar-SA"/>
        </w:rPr>
        <w:t>Требования, предъявляемые к Исполнителю при оказании Услуг</w:t>
      </w:r>
      <w:r w:rsidRPr="00962D13">
        <w:rPr>
          <w:rFonts w:ascii="Times New Roman" w:eastAsia="Times New Roman" w:hAnsi="Times New Roman" w:cs="Times New Roman"/>
          <w:lang w:eastAsia="ar-SA"/>
        </w:rPr>
        <w:t xml:space="preserve">: </w:t>
      </w:r>
    </w:p>
    <w:p w:rsidR="00962D13" w:rsidRPr="00962D13" w:rsidRDefault="00962D13" w:rsidP="00962D1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ar-SA"/>
        </w:rPr>
      </w:pPr>
    </w:p>
    <w:p w:rsidR="00962D13" w:rsidRPr="00962D13" w:rsidRDefault="00962D13" w:rsidP="00962D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Chars="251" w:firstLine="552"/>
        <w:jc w:val="both"/>
        <w:textDirection w:val="btLr"/>
        <w:textAlignment w:val="top"/>
        <w:outlineLvl w:val="0"/>
        <w:rPr>
          <w:rFonts w:ascii="Times New Roman" w:eastAsia="Calibri" w:hAnsi="Times New Roman" w:cs="Times New Roman"/>
          <w:color w:val="000000"/>
          <w:position w:val="-1"/>
        </w:rPr>
      </w:pPr>
      <w:r w:rsidRPr="00962D13">
        <w:rPr>
          <w:rFonts w:ascii="Times New Roman" w:eastAsia="Calibri" w:hAnsi="Times New Roman" w:cs="Times New Roman"/>
          <w:color w:val="000000"/>
          <w:position w:val="-1"/>
        </w:rPr>
        <w:t xml:space="preserve">Исполнитель оказывает Заказчику Услуги по предварительным заявкам Заказчика, либо его уполномоченных представителей (в том числе </w:t>
      </w:r>
      <w:proofErr w:type="spellStart"/>
      <w:r w:rsidRPr="00962D13">
        <w:rPr>
          <w:rFonts w:ascii="Times New Roman" w:eastAsia="Calibri" w:hAnsi="Times New Roman" w:cs="Times New Roman"/>
          <w:color w:val="000000"/>
          <w:position w:val="-1"/>
        </w:rPr>
        <w:t>непосредствнных</w:t>
      </w:r>
      <w:proofErr w:type="spellEnd"/>
      <w:r w:rsidRPr="00962D13">
        <w:rPr>
          <w:rFonts w:ascii="Times New Roman" w:eastAsia="Calibri" w:hAnsi="Times New Roman" w:cs="Times New Roman"/>
          <w:color w:val="000000"/>
          <w:position w:val="-1"/>
        </w:rPr>
        <w:t xml:space="preserve"> пользователей) путем направления таких заявок в срок не менее</w:t>
      </w:r>
      <w:proofErr w:type="gramStart"/>
      <w:r w:rsidRPr="00962D13">
        <w:rPr>
          <w:rFonts w:ascii="Times New Roman" w:eastAsia="Calibri" w:hAnsi="Times New Roman" w:cs="Times New Roman"/>
          <w:color w:val="000000"/>
          <w:position w:val="-1"/>
        </w:rPr>
        <w:t>,</w:t>
      </w:r>
      <w:proofErr w:type="gramEnd"/>
      <w:r w:rsidRPr="00962D13">
        <w:rPr>
          <w:rFonts w:ascii="Times New Roman" w:eastAsia="Calibri" w:hAnsi="Times New Roman" w:cs="Times New Roman"/>
          <w:color w:val="000000"/>
          <w:position w:val="-1"/>
        </w:rPr>
        <w:t xml:space="preserve"> чем за 15 (пятнадцать) минут до времени подачи автомобиля, посредством мобильного приложения или личного кабинета Заказчика на сайте Исполнителя или, </w:t>
      </w:r>
      <w:r w:rsidRPr="00962D13">
        <w:rPr>
          <w:rFonts w:ascii="Times New Roman" w:eastAsia="Calibri" w:hAnsi="Times New Roman" w:cs="Times New Roman"/>
          <w:color w:val="000000"/>
          <w:position w:val="-1"/>
        </w:rPr>
        <w:br/>
        <w:t xml:space="preserve">в случае невозможности подачи заявки вышеописанными способами через оператора службы поддержки (для этого мобильный телефон пользователя должен быть авторизован в личном кабинете). У Исполнителя должны присутствовать все три вышеперечисленных способа заказа автомобиля. </w:t>
      </w:r>
    </w:p>
    <w:p w:rsidR="00962D13" w:rsidRPr="00962D13" w:rsidRDefault="00962D13" w:rsidP="00962D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Chars="251" w:firstLine="552"/>
        <w:jc w:val="both"/>
        <w:textDirection w:val="btLr"/>
        <w:textAlignment w:val="top"/>
        <w:outlineLvl w:val="0"/>
        <w:rPr>
          <w:rFonts w:ascii="Times New Roman" w:eastAsia="Calibri" w:hAnsi="Times New Roman" w:cs="Times New Roman"/>
          <w:color w:val="000000"/>
          <w:position w:val="-1"/>
        </w:rPr>
      </w:pPr>
      <w:r w:rsidRPr="00962D13">
        <w:rPr>
          <w:rFonts w:ascii="Times New Roman" w:eastAsia="Calibri" w:hAnsi="Times New Roman" w:cs="Times New Roman"/>
          <w:color w:val="000000"/>
          <w:position w:val="-1"/>
        </w:rPr>
        <w:t xml:space="preserve">Мобильное приложение должно обладать работоспособностью на электронных устройствах </w:t>
      </w:r>
      <w:r w:rsidRPr="00962D13">
        <w:rPr>
          <w:rFonts w:ascii="Times New Roman" w:eastAsia="Calibri" w:hAnsi="Times New Roman" w:cs="Times New Roman"/>
          <w:color w:val="000000"/>
          <w:position w:val="-1"/>
        </w:rPr>
        <w:br/>
        <w:t xml:space="preserve">(в том числе коммуникаторах (смартфонах) и планшетных компьютерах) </w:t>
      </w:r>
      <w:r w:rsidRPr="00962D13">
        <w:rPr>
          <w:rFonts w:ascii="Times New Roman" w:eastAsia="Calibri" w:hAnsi="Times New Roman" w:cs="Times New Roman"/>
          <w:color w:val="000000"/>
          <w:position w:val="-1"/>
        </w:rPr>
        <w:br/>
        <w:t>с операционными системами «</w:t>
      </w:r>
      <w:proofErr w:type="spellStart"/>
      <w:r w:rsidRPr="00962D13">
        <w:rPr>
          <w:rFonts w:ascii="Times New Roman" w:eastAsia="Calibri" w:hAnsi="Times New Roman" w:cs="Times New Roman"/>
          <w:color w:val="000000"/>
          <w:position w:val="-1"/>
        </w:rPr>
        <w:t>Android</w:t>
      </w:r>
      <w:proofErr w:type="spellEnd"/>
      <w:r w:rsidRPr="00962D13">
        <w:rPr>
          <w:rFonts w:ascii="Times New Roman" w:eastAsia="Calibri" w:hAnsi="Times New Roman" w:cs="Times New Roman"/>
          <w:color w:val="000000"/>
          <w:position w:val="-1"/>
        </w:rPr>
        <w:t>», «</w:t>
      </w:r>
      <w:proofErr w:type="spellStart"/>
      <w:r w:rsidRPr="00962D13">
        <w:rPr>
          <w:rFonts w:ascii="Times New Roman" w:eastAsia="Calibri" w:hAnsi="Times New Roman" w:cs="Times New Roman"/>
          <w:color w:val="000000"/>
          <w:position w:val="-1"/>
        </w:rPr>
        <w:t>iOS</w:t>
      </w:r>
      <w:proofErr w:type="spellEnd"/>
      <w:r w:rsidRPr="00962D13">
        <w:rPr>
          <w:rFonts w:ascii="Times New Roman" w:eastAsia="Calibri" w:hAnsi="Times New Roman" w:cs="Times New Roman"/>
          <w:color w:val="000000"/>
          <w:position w:val="-1"/>
        </w:rPr>
        <w:t>», имеющих доступ в сеть «Интернет» и быть размещенным на публичных электронных ресурсах (в том числе «</w:t>
      </w:r>
      <w:proofErr w:type="spellStart"/>
      <w:r w:rsidRPr="00962D13">
        <w:rPr>
          <w:rFonts w:ascii="Times New Roman" w:eastAsia="Calibri" w:hAnsi="Times New Roman" w:cs="Times New Roman"/>
          <w:color w:val="000000"/>
          <w:position w:val="-1"/>
        </w:rPr>
        <w:t>Google</w:t>
      </w:r>
      <w:proofErr w:type="spellEnd"/>
      <w:r w:rsidRPr="00962D13">
        <w:rPr>
          <w:rFonts w:ascii="Times New Roman" w:eastAsia="Calibri" w:hAnsi="Times New Roman" w:cs="Times New Roman"/>
          <w:color w:val="000000"/>
          <w:position w:val="-1"/>
        </w:rPr>
        <w:t xml:space="preserve"> </w:t>
      </w:r>
      <w:proofErr w:type="spellStart"/>
      <w:r w:rsidRPr="00962D13">
        <w:rPr>
          <w:rFonts w:ascii="Times New Roman" w:eastAsia="Calibri" w:hAnsi="Times New Roman" w:cs="Times New Roman"/>
          <w:color w:val="000000"/>
          <w:position w:val="-1"/>
        </w:rPr>
        <w:t>Play</w:t>
      </w:r>
      <w:proofErr w:type="spellEnd"/>
      <w:r w:rsidRPr="00962D13">
        <w:rPr>
          <w:rFonts w:ascii="Times New Roman" w:eastAsia="Calibri" w:hAnsi="Times New Roman" w:cs="Times New Roman"/>
          <w:color w:val="000000"/>
          <w:position w:val="-1"/>
        </w:rPr>
        <w:t>» и «</w:t>
      </w:r>
      <w:proofErr w:type="spellStart"/>
      <w:r w:rsidRPr="00962D13">
        <w:rPr>
          <w:rFonts w:ascii="Times New Roman" w:eastAsia="Calibri" w:hAnsi="Times New Roman" w:cs="Times New Roman"/>
          <w:color w:val="000000"/>
          <w:position w:val="-1"/>
        </w:rPr>
        <w:t>App</w:t>
      </w:r>
      <w:proofErr w:type="spellEnd"/>
      <w:r w:rsidRPr="00962D13">
        <w:rPr>
          <w:rFonts w:ascii="Times New Roman" w:eastAsia="Calibri" w:hAnsi="Times New Roman" w:cs="Times New Roman"/>
          <w:color w:val="000000"/>
          <w:position w:val="-1"/>
        </w:rPr>
        <w:t xml:space="preserve"> </w:t>
      </w:r>
      <w:proofErr w:type="spellStart"/>
      <w:r w:rsidRPr="00962D13">
        <w:rPr>
          <w:rFonts w:ascii="Times New Roman" w:eastAsia="Calibri" w:hAnsi="Times New Roman" w:cs="Times New Roman"/>
          <w:color w:val="000000"/>
          <w:position w:val="-1"/>
        </w:rPr>
        <w:t>Store</w:t>
      </w:r>
      <w:proofErr w:type="spellEnd"/>
      <w:r w:rsidRPr="00962D13">
        <w:rPr>
          <w:rFonts w:ascii="Times New Roman" w:eastAsia="Calibri" w:hAnsi="Times New Roman" w:cs="Times New Roman"/>
          <w:color w:val="000000"/>
          <w:position w:val="-1"/>
        </w:rPr>
        <w:t xml:space="preserve">») </w:t>
      </w:r>
      <w:r w:rsidRPr="00962D13">
        <w:rPr>
          <w:rFonts w:ascii="Times New Roman" w:eastAsia="Calibri" w:hAnsi="Times New Roman" w:cs="Times New Roman"/>
          <w:color w:val="000000"/>
          <w:position w:val="-1"/>
        </w:rPr>
        <w:br/>
        <w:t xml:space="preserve">и доступным для скачивания и установки без каких-либо ограничений. Мобильное приложение </w:t>
      </w:r>
      <w:r w:rsidRPr="00962D13">
        <w:rPr>
          <w:rFonts w:ascii="Times New Roman" w:eastAsia="Calibri" w:hAnsi="Times New Roman" w:cs="Times New Roman"/>
          <w:color w:val="000000"/>
          <w:position w:val="-1"/>
        </w:rPr>
        <w:lastRenderedPageBreak/>
        <w:t>должно иметь возможность отслеживания нахождения пользователя в режиме реального времени (при условии разрешения пользователем определять свое местоположение).</w:t>
      </w:r>
    </w:p>
    <w:p w:rsidR="00962D13" w:rsidRPr="00962D13" w:rsidRDefault="00962D13" w:rsidP="00962D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Chars="251" w:firstLine="552"/>
        <w:jc w:val="both"/>
        <w:textDirection w:val="btLr"/>
        <w:textAlignment w:val="top"/>
        <w:outlineLvl w:val="0"/>
        <w:rPr>
          <w:rFonts w:ascii="Times New Roman" w:eastAsia="Calibri" w:hAnsi="Times New Roman" w:cs="Times New Roman"/>
          <w:color w:val="000000"/>
          <w:position w:val="-1"/>
        </w:rPr>
      </w:pPr>
      <w:r w:rsidRPr="00962D13">
        <w:rPr>
          <w:rFonts w:ascii="Times New Roman" w:eastAsia="Calibri" w:hAnsi="Times New Roman" w:cs="Times New Roman"/>
          <w:color w:val="000000"/>
          <w:position w:val="-1"/>
        </w:rPr>
        <w:t xml:space="preserve">В личном кабинете Заказчика, доступного в сервисе Исполнителя, должна иметься возможность выгрузки деталей поездок и реестра поездок за период с указанием длительности, стоимости и адресов. Функциональные настройки личного кабинета должны включать в себя возможность добавления новых сотрудников (уполномоченных должностных лиц) Заказчика </w:t>
      </w:r>
      <w:r w:rsidRPr="00962D13">
        <w:rPr>
          <w:rFonts w:ascii="Times New Roman" w:eastAsia="Calibri" w:hAnsi="Times New Roman" w:cs="Times New Roman"/>
          <w:color w:val="000000"/>
          <w:position w:val="-1"/>
        </w:rPr>
        <w:br/>
        <w:t xml:space="preserve">и наделения их определенными полномочиями (создания определенных ограничений) для подачи заявок, заказа автомобилей, в том числе определение класса автомобиля для конкретного сотрудника (уполномоченного лица) при пользовании Услугой. Также личный кабинет Заказчика должен обладать возможностью многопользовательского входа. Исполнитель предоставляет Заказчику логин и пароль для входа в личный кабинет. </w:t>
      </w:r>
    </w:p>
    <w:p w:rsidR="00962D13" w:rsidRPr="00962D13" w:rsidRDefault="00962D13" w:rsidP="00962D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Chars="251" w:firstLine="552"/>
        <w:jc w:val="both"/>
        <w:textDirection w:val="btLr"/>
        <w:textAlignment w:val="top"/>
        <w:outlineLvl w:val="0"/>
        <w:rPr>
          <w:rFonts w:ascii="Times New Roman" w:eastAsia="Calibri" w:hAnsi="Times New Roman" w:cs="Times New Roman"/>
          <w:color w:val="000000"/>
          <w:position w:val="-1"/>
        </w:rPr>
      </w:pPr>
      <w:r w:rsidRPr="00962D13">
        <w:rPr>
          <w:rFonts w:ascii="Times New Roman" w:eastAsia="Calibri" w:hAnsi="Times New Roman" w:cs="Times New Roman"/>
          <w:color w:val="000000"/>
          <w:position w:val="-1"/>
        </w:rPr>
        <w:t xml:space="preserve">Наличие в личном кабинете возможности построения иерархической структуры </w:t>
      </w:r>
      <w:r w:rsidRPr="00962D13">
        <w:rPr>
          <w:rFonts w:ascii="Times New Roman" w:eastAsia="Calibri" w:hAnsi="Times New Roman" w:cs="Times New Roman"/>
          <w:color w:val="000000"/>
          <w:position w:val="-1"/>
        </w:rPr>
        <w:br/>
        <w:t xml:space="preserve">с созданием в такой структуре групп </w:t>
      </w:r>
      <w:proofErr w:type="spellStart"/>
      <w:r w:rsidRPr="00962D13">
        <w:rPr>
          <w:rFonts w:ascii="Times New Roman" w:eastAsia="Calibri" w:hAnsi="Times New Roman" w:cs="Times New Roman"/>
          <w:color w:val="000000"/>
          <w:position w:val="-1"/>
        </w:rPr>
        <w:t>субадминистраторов</w:t>
      </w:r>
      <w:proofErr w:type="spellEnd"/>
      <w:r w:rsidRPr="00962D13">
        <w:rPr>
          <w:rFonts w:ascii="Times New Roman" w:eastAsia="Calibri" w:hAnsi="Times New Roman" w:cs="Times New Roman"/>
          <w:color w:val="000000"/>
          <w:position w:val="-1"/>
        </w:rPr>
        <w:t xml:space="preserve"> и определением отдельных прав доступа в систему, а также полномочий для каждого из </w:t>
      </w:r>
      <w:proofErr w:type="spellStart"/>
      <w:r w:rsidRPr="00962D13">
        <w:rPr>
          <w:rFonts w:ascii="Times New Roman" w:eastAsia="Calibri" w:hAnsi="Times New Roman" w:cs="Times New Roman"/>
          <w:color w:val="000000"/>
          <w:position w:val="-1"/>
        </w:rPr>
        <w:t>субадминистраторов</w:t>
      </w:r>
      <w:proofErr w:type="spellEnd"/>
      <w:r w:rsidRPr="00962D13">
        <w:rPr>
          <w:rFonts w:ascii="Times New Roman" w:eastAsia="Calibri" w:hAnsi="Times New Roman" w:cs="Times New Roman"/>
          <w:color w:val="000000"/>
          <w:position w:val="-1"/>
        </w:rPr>
        <w:t xml:space="preserve"> является желательным, но не обязательным условием.</w:t>
      </w:r>
    </w:p>
    <w:p w:rsidR="00962D13" w:rsidRPr="00962D13" w:rsidRDefault="00962D13" w:rsidP="00962D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Chars="251" w:firstLine="552"/>
        <w:jc w:val="both"/>
        <w:textDirection w:val="btLr"/>
        <w:textAlignment w:val="top"/>
        <w:outlineLvl w:val="0"/>
        <w:rPr>
          <w:rFonts w:ascii="Times New Roman" w:eastAsia="Calibri" w:hAnsi="Times New Roman" w:cs="Times New Roman"/>
          <w:color w:val="000000"/>
          <w:position w:val="-1"/>
        </w:rPr>
      </w:pPr>
      <w:r w:rsidRPr="00962D13">
        <w:rPr>
          <w:rFonts w:ascii="Times New Roman" w:eastAsia="Calibri" w:hAnsi="Times New Roman" w:cs="Times New Roman"/>
          <w:color w:val="000000"/>
          <w:position w:val="-1"/>
        </w:rPr>
        <w:t>Также желательным, но не обязательным условием будет являться возможность задавать временной интервал оказания Услуг, ограничивая время пользования Услугой для Заказчика при помощи настроек в личном кабинете для отдельных групп пользователей и возможность заказа нескольких автомобилей одновременно при помощи мобильного приложения.</w:t>
      </w:r>
    </w:p>
    <w:p w:rsidR="00962D13" w:rsidRPr="00962D13" w:rsidRDefault="00962D13" w:rsidP="00962D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Chars="251" w:firstLine="552"/>
        <w:jc w:val="both"/>
        <w:textDirection w:val="btLr"/>
        <w:textAlignment w:val="top"/>
        <w:outlineLvl w:val="0"/>
        <w:rPr>
          <w:rFonts w:ascii="Times New Roman" w:eastAsia="Calibri" w:hAnsi="Times New Roman" w:cs="Times New Roman"/>
          <w:color w:val="000000"/>
          <w:position w:val="-1"/>
        </w:rPr>
      </w:pPr>
      <w:r w:rsidRPr="00962D13">
        <w:rPr>
          <w:rFonts w:ascii="Times New Roman" w:eastAsia="Calibri" w:hAnsi="Times New Roman" w:cs="Times New Roman"/>
          <w:color w:val="000000"/>
          <w:position w:val="-1"/>
        </w:rPr>
        <w:t xml:space="preserve">В течение двух дней </w:t>
      </w:r>
      <w:proofErr w:type="gramStart"/>
      <w:r w:rsidRPr="00962D13">
        <w:rPr>
          <w:rFonts w:ascii="Times New Roman" w:eastAsia="Calibri" w:hAnsi="Times New Roman" w:cs="Times New Roman"/>
          <w:color w:val="000000"/>
          <w:position w:val="-1"/>
        </w:rPr>
        <w:t>с даты заключения</w:t>
      </w:r>
      <w:proofErr w:type="gramEnd"/>
      <w:r w:rsidRPr="00962D13">
        <w:rPr>
          <w:rFonts w:ascii="Times New Roman" w:eastAsia="Calibri" w:hAnsi="Times New Roman" w:cs="Times New Roman"/>
          <w:color w:val="000000"/>
          <w:position w:val="-1"/>
        </w:rPr>
        <w:t xml:space="preserve"> Договора Исполнитель обязан согласовать </w:t>
      </w:r>
      <w:r w:rsidRPr="00962D13">
        <w:rPr>
          <w:rFonts w:ascii="Times New Roman" w:eastAsia="Calibri" w:hAnsi="Times New Roman" w:cs="Times New Roman"/>
          <w:color w:val="000000"/>
          <w:position w:val="-1"/>
        </w:rPr>
        <w:br/>
        <w:t>с Заказчиком и провести: настройку личного кабинета, обучающие занятия для должностных лиц Заказчика по работе как непосредственно личного кабинета, так и мобильного приложения, а также предоставить контактные телефоны персонального менеджера и (или) оператора службы поддержки Исполнителя.</w:t>
      </w:r>
    </w:p>
    <w:p w:rsidR="00962D13" w:rsidRPr="00962D13" w:rsidRDefault="00962D13" w:rsidP="00962D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Chars="251" w:firstLine="552"/>
        <w:jc w:val="both"/>
        <w:textDirection w:val="btLr"/>
        <w:textAlignment w:val="top"/>
        <w:outlineLvl w:val="0"/>
        <w:rPr>
          <w:rFonts w:ascii="Times New Roman" w:eastAsia="Calibri" w:hAnsi="Times New Roman" w:cs="Times New Roman"/>
          <w:color w:val="000000"/>
          <w:position w:val="-1"/>
        </w:rPr>
      </w:pPr>
      <w:r w:rsidRPr="00962D13">
        <w:rPr>
          <w:rFonts w:ascii="Times New Roman" w:eastAsia="Calibri" w:hAnsi="Times New Roman" w:cs="Times New Roman"/>
          <w:color w:val="000000"/>
          <w:position w:val="-1"/>
        </w:rPr>
        <w:t>Заказы по заявкам принимаются Исполнителем строго от Заказчика, либо его уполномоченных лиц (в том числе непосредственных пользователей). При заключении Договора Заказчик предоставляет Исполнителю списки уполномоченных лиц и производит их добавление в личный кабинет. В случае утери паролей от личного кабинета Заказчик в обязательном порядке незамедлительно информирует об этом Исполнителя.</w:t>
      </w:r>
    </w:p>
    <w:p w:rsidR="00962D13" w:rsidRPr="00962D13" w:rsidRDefault="00962D13" w:rsidP="00962D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Chars="251" w:firstLine="552"/>
        <w:jc w:val="both"/>
        <w:textDirection w:val="btLr"/>
        <w:textAlignment w:val="top"/>
        <w:outlineLvl w:val="0"/>
        <w:rPr>
          <w:rFonts w:ascii="Times New Roman" w:eastAsia="Calibri" w:hAnsi="Times New Roman" w:cs="Times New Roman"/>
          <w:color w:val="000000"/>
          <w:position w:val="-1"/>
        </w:rPr>
      </w:pPr>
      <w:r w:rsidRPr="00962D13">
        <w:rPr>
          <w:rFonts w:ascii="Times New Roman" w:eastAsia="Calibri" w:hAnsi="Times New Roman" w:cs="Times New Roman"/>
          <w:color w:val="000000"/>
          <w:position w:val="-1"/>
        </w:rPr>
        <w:t xml:space="preserve">Заявка, направляемая Заказчиком Исполнителю через личный кабинет, должна содержать следующую информацию: </w:t>
      </w:r>
    </w:p>
    <w:p w:rsidR="00962D13" w:rsidRPr="00962D13" w:rsidRDefault="00962D13" w:rsidP="00962D1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textDirection w:val="btLr"/>
        <w:textAlignment w:val="top"/>
        <w:outlineLvl w:val="0"/>
        <w:rPr>
          <w:rFonts w:ascii="Times New Roman" w:eastAsia="Calibri" w:hAnsi="Times New Roman" w:cs="Times New Roman"/>
          <w:color w:val="000000"/>
          <w:position w:val="-1"/>
        </w:rPr>
      </w:pPr>
      <w:r w:rsidRPr="00962D13">
        <w:rPr>
          <w:rFonts w:ascii="Times New Roman" w:eastAsia="Calibri" w:hAnsi="Times New Roman" w:cs="Times New Roman"/>
          <w:color w:val="000000"/>
          <w:position w:val="-1"/>
        </w:rPr>
        <w:t>контактный телефон пассажира (пассажиров);</w:t>
      </w:r>
    </w:p>
    <w:p w:rsidR="00962D13" w:rsidRPr="00962D13" w:rsidRDefault="00962D13" w:rsidP="00962D1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textDirection w:val="btLr"/>
        <w:textAlignment w:val="top"/>
        <w:outlineLvl w:val="0"/>
        <w:rPr>
          <w:rFonts w:ascii="Times New Roman" w:eastAsia="Calibri" w:hAnsi="Times New Roman" w:cs="Times New Roman"/>
          <w:color w:val="000000"/>
          <w:position w:val="-1"/>
        </w:rPr>
      </w:pPr>
      <w:r w:rsidRPr="00962D13">
        <w:rPr>
          <w:rFonts w:ascii="Times New Roman" w:eastAsia="Calibri" w:hAnsi="Times New Roman" w:cs="Times New Roman"/>
          <w:color w:val="000000"/>
          <w:position w:val="-1"/>
        </w:rPr>
        <w:t>дата, время, адрес подачи автомобиля;</w:t>
      </w:r>
    </w:p>
    <w:p w:rsidR="00962D13" w:rsidRPr="00962D13" w:rsidRDefault="00962D13" w:rsidP="00962D1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textDirection w:val="btLr"/>
        <w:textAlignment w:val="top"/>
        <w:outlineLvl w:val="0"/>
        <w:rPr>
          <w:rFonts w:ascii="Times New Roman" w:eastAsia="Calibri" w:hAnsi="Times New Roman" w:cs="Times New Roman"/>
          <w:color w:val="000000"/>
          <w:position w:val="-1"/>
        </w:rPr>
      </w:pPr>
      <w:r w:rsidRPr="00962D13">
        <w:rPr>
          <w:rFonts w:ascii="Times New Roman" w:eastAsia="Calibri" w:hAnsi="Times New Roman" w:cs="Times New Roman"/>
          <w:color w:val="000000"/>
          <w:position w:val="-1"/>
        </w:rPr>
        <w:t>адрес или адреса (в случае наличия промежуточных адресов) назначения;</w:t>
      </w:r>
    </w:p>
    <w:p w:rsidR="00962D13" w:rsidRPr="00962D13" w:rsidRDefault="00962D13" w:rsidP="00962D1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textDirection w:val="btLr"/>
        <w:textAlignment w:val="top"/>
        <w:outlineLvl w:val="0"/>
        <w:rPr>
          <w:rFonts w:ascii="Times New Roman" w:eastAsia="Calibri" w:hAnsi="Times New Roman" w:cs="Times New Roman"/>
          <w:color w:val="000000"/>
          <w:position w:val="-1"/>
        </w:rPr>
      </w:pPr>
      <w:r w:rsidRPr="00962D13">
        <w:rPr>
          <w:rFonts w:ascii="Times New Roman" w:eastAsia="Calibri" w:hAnsi="Times New Roman" w:cs="Times New Roman"/>
          <w:color w:val="000000"/>
          <w:position w:val="-1"/>
        </w:rPr>
        <w:t>тариф;</w:t>
      </w:r>
    </w:p>
    <w:p w:rsidR="00962D13" w:rsidRPr="00962D13" w:rsidRDefault="00962D13" w:rsidP="00962D1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textDirection w:val="btLr"/>
        <w:textAlignment w:val="top"/>
        <w:outlineLvl w:val="0"/>
        <w:rPr>
          <w:rFonts w:ascii="Times New Roman" w:eastAsia="Calibri" w:hAnsi="Times New Roman" w:cs="Times New Roman"/>
          <w:color w:val="000000"/>
          <w:position w:val="-1"/>
        </w:rPr>
      </w:pPr>
      <w:r w:rsidRPr="00962D13">
        <w:rPr>
          <w:rFonts w:ascii="Times New Roman" w:eastAsia="Calibri" w:hAnsi="Times New Roman" w:cs="Times New Roman"/>
          <w:color w:val="000000"/>
          <w:position w:val="-1"/>
        </w:rPr>
        <w:t xml:space="preserve">иная дополнительная информация, необходимая для водителя (детали поездки </w:t>
      </w:r>
      <w:r w:rsidRPr="00962D13">
        <w:rPr>
          <w:rFonts w:ascii="Times New Roman" w:eastAsia="Calibri" w:hAnsi="Times New Roman" w:cs="Times New Roman"/>
          <w:color w:val="000000"/>
          <w:position w:val="-1"/>
        </w:rPr>
        <w:br/>
        <w:t>и особенности маршрута движения, количество пассажиров, наличие багажа).</w:t>
      </w:r>
    </w:p>
    <w:p w:rsidR="00962D13" w:rsidRPr="00962D13" w:rsidRDefault="00962D13" w:rsidP="00962D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Chars="251" w:firstLine="552"/>
        <w:jc w:val="both"/>
        <w:textDirection w:val="btLr"/>
        <w:textAlignment w:val="top"/>
        <w:outlineLvl w:val="0"/>
        <w:rPr>
          <w:rFonts w:ascii="Times New Roman" w:eastAsia="Calibri" w:hAnsi="Times New Roman" w:cs="Times New Roman"/>
          <w:color w:val="000000"/>
          <w:position w:val="-1"/>
        </w:rPr>
      </w:pPr>
      <w:r w:rsidRPr="00962D13">
        <w:rPr>
          <w:rFonts w:ascii="Times New Roman" w:eastAsia="Calibri" w:hAnsi="Times New Roman" w:cs="Times New Roman"/>
          <w:color w:val="000000"/>
          <w:position w:val="-1"/>
        </w:rPr>
        <w:t>В зависимости от дорожной ситуации Исполнитель обязан обеспечить возможность одновременной, в пределах пятнадцати минут, подачи не менее 5 (пяти) автотранспортных сре</w:t>
      </w:r>
      <w:proofErr w:type="gramStart"/>
      <w:r w:rsidRPr="00962D13">
        <w:rPr>
          <w:rFonts w:ascii="Times New Roman" w:eastAsia="Calibri" w:hAnsi="Times New Roman" w:cs="Times New Roman"/>
          <w:color w:val="000000"/>
          <w:position w:val="-1"/>
        </w:rPr>
        <w:t>дств дл</w:t>
      </w:r>
      <w:proofErr w:type="gramEnd"/>
      <w:r w:rsidRPr="00962D13">
        <w:rPr>
          <w:rFonts w:ascii="Times New Roman" w:eastAsia="Calibri" w:hAnsi="Times New Roman" w:cs="Times New Roman"/>
          <w:color w:val="000000"/>
          <w:position w:val="-1"/>
        </w:rPr>
        <w:t>я выполнения заявок Заказчика, либо его уполномоченных представителей (лиц), в том числе, с помощью установленного мобильного приложения – не менее 3 (трёх) транспортных средств.</w:t>
      </w:r>
    </w:p>
    <w:p w:rsidR="00962D13" w:rsidRPr="00962D13" w:rsidRDefault="00962D13" w:rsidP="00962D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Chars="251" w:firstLine="552"/>
        <w:jc w:val="both"/>
        <w:textDirection w:val="btLr"/>
        <w:textAlignment w:val="top"/>
        <w:outlineLvl w:val="0"/>
        <w:rPr>
          <w:rFonts w:ascii="Times New Roman" w:eastAsia="Calibri" w:hAnsi="Times New Roman" w:cs="Times New Roman"/>
          <w:color w:val="000000"/>
          <w:position w:val="-1"/>
        </w:rPr>
      </w:pPr>
      <w:r w:rsidRPr="00962D13">
        <w:rPr>
          <w:rFonts w:ascii="Times New Roman" w:eastAsia="Calibri" w:hAnsi="Times New Roman" w:cs="Times New Roman"/>
          <w:color w:val="000000"/>
          <w:position w:val="-1"/>
        </w:rPr>
        <w:t xml:space="preserve">По прибытии автотранспортного средства в адрес подачи, Исполнитель высылает уведомление уполномоченному лицу Заказчика (СМС на телефон, или уведомление через мобильное приложение, в зависимости от способа подачи заявки) с указанием марки </w:t>
      </w:r>
      <w:r w:rsidRPr="00962D13">
        <w:rPr>
          <w:rFonts w:ascii="Times New Roman" w:eastAsia="Calibri" w:hAnsi="Times New Roman" w:cs="Times New Roman"/>
          <w:color w:val="000000"/>
          <w:position w:val="-1"/>
        </w:rPr>
        <w:br/>
        <w:t>и государственного регистрационного знака автомобиля, а также телефонного номера водителя, прибывшего для оказания услуг по перевозке. Водитель должен иметь возможность осуществить телефонный звонок по номеру уполномоченного лица Заказчика, указанному в заявке.</w:t>
      </w:r>
    </w:p>
    <w:p w:rsidR="00962D13" w:rsidRPr="00962D13" w:rsidRDefault="00962D13" w:rsidP="00962D13">
      <w:pPr>
        <w:pBdr>
          <w:top w:val="nil"/>
          <w:left w:val="nil"/>
          <w:bottom w:val="nil"/>
          <w:right w:val="nil"/>
          <w:between w:val="nil"/>
        </w:pBdr>
        <w:tabs>
          <w:tab w:val="left" w:pos="3150"/>
        </w:tabs>
        <w:spacing w:after="0" w:line="240" w:lineRule="auto"/>
        <w:ind w:firstLineChars="251" w:firstLine="552"/>
        <w:jc w:val="both"/>
        <w:textDirection w:val="btLr"/>
        <w:textAlignment w:val="top"/>
        <w:outlineLvl w:val="0"/>
        <w:rPr>
          <w:rFonts w:ascii="Times New Roman" w:eastAsia="Calibri" w:hAnsi="Times New Roman" w:cs="Times New Roman"/>
          <w:color w:val="000000"/>
          <w:position w:val="-1"/>
        </w:rPr>
      </w:pPr>
      <w:r w:rsidRPr="00962D13">
        <w:rPr>
          <w:rFonts w:ascii="Times New Roman" w:eastAsia="Calibri" w:hAnsi="Times New Roman" w:cs="Times New Roman"/>
          <w:color w:val="000000"/>
          <w:position w:val="-1"/>
        </w:rPr>
        <w:t xml:space="preserve">Заказчик вправе отменить заявку любым из способов, которым может производиться </w:t>
      </w:r>
      <w:r w:rsidRPr="00962D13">
        <w:rPr>
          <w:rFonts w:ascii="Times New Roman" w:eastAsia="Calibri" w:hAnsi="Times New Roman" w:cs="Times New Roman"/>
          <w:color w:val="000000"/>
          <w:position w:val="-1"/>
        </w:rPr>
        <w:br/>
        <w:t xml:space="preserve">ее подача, в любой момент до получения уведомления о подаче автотранспортного средства, </w:t>
      </w:r>
      <w:r w:rsidRPr="00962D13">
        <w:rPr>
          <w:rFonts w:ascii="Times New Roman" w:eastAsia="Calibri" w:hAnsi="Times New Roman" w:cs="Times New Roman"/>
          <w:color w:val="000000"/>
          <w:position w:val="-1"/>
        </w:rPr>
        <w:br/>
        <w:t>при этом такая заявка оплате не подлежит.</w:t>
      </w:r>
    </w:p>
    <w:p w:rsidR="00962D13" w:rsidRPr="00962D13" w:rsidRDefault="00962D13" w:rsidP="00962D13">
      <w:pPr>
        <w:pBdr>
          <w:top w:val="nil"/>
          <w:left w:val="nil"/>
          <w:bottom w:val="nil"/>
          <w:right w:val="nil"/>
          <w:between w:val="nil"/>
        </w:pBdr>
        <w:tabs>
          <w:tab w:val="left" w:pos="3150"/>
        </w:tabs>
        <w:spacing w:after="0" w:line="240" w:lineRule="auto"/>
        <w:ind w:firstLineChars="251" w:firstLine="552"/>
        <w:jc w:val="both"/>
        <w:textDirection w:val="btLr"/>
        <w:textAlignment w:val="top"/>
        <w:outlineLvl w:val="0"/>
        <w:rPr>
          <w:rFonts w:ascii="Times New Roman" w:eastAsia="Calibri" w:hAnsi="Times New Roman" w:cs="Times New Roman"/>
          <w:i/>
          <w:color w:val="000000"/>
          <w:position w:val="-1"/>
        </w:rPr>
      </w:pPr>
      <w:r w:rsidRPr="00962D13">
        <w:rPr>
          <w:rFonts w:ascii="Times New Roman" w:eastAsia="Calibri" w:hAnsi="Times New Roman" w:cs="Times New Roman"/>
          <w:i/>
          <w:color w:val="000000"/>
          <w:position w:val="-1"/>
        </w:rPr>
        <w:t xml:space="preserve">Платная отмена применяется в случае отмены заказа с момента подачи такси средствами функциональности сервиса либо невыхода к поданному такси. Стоимость платной отмены рассчитывается аналогично стоимости поездки за период времени с момента фактического прибытия такси на место подачи или момента подачи, указанного в информации о заказе (в зависимости от того, что наступило позднее), до момента отмены заказа. При платной отмене заказа в аэропорт применяются расценки тарифа по городу, за исключением </w:t>
      </w:r>
      <w:r w:rsidRPr="00962D13">
        <w:rPr>
          <w:rFonts w:ascii="Times New Roman" w:eastAsia="Calibri" w:hAnsi="Times New Roman" w:cs="Times New Roman"/>
          <w:i/>
          <w:color w:val="000000"/>
          <w:position w:val="-1"/>
        </w:rPr>
        <w:lastRenderedPageBreak/>
        <w:t>стоимости подачи, которая рассчитывается как подача такси за город согласно тарифу. При этом максимальная стоимость отмены в любом случае не может превышать стоимость поездки продолжительностью 10 минут (в том числе время бесплатного ожидания по тарифу, если применимо).</w:t>
      </w:r>
    </w:p>
    <w:p w:rsidR="00962D13" w:rsidRPr="00962D13" w:rsidRDefault="00962D13" w:rsidP="00962D13">
      <w:pPr>
        <w:pBdr>
          <w:top w:val="nil"/>
          <w:left w:val="nil"/>
          <w:bottom w:val="nil"/>
          <w:right w:val="nil"/>
          <w:between w:val="nil"/>
        </w:pBdr>
        <w:tabs>
          <w:tab w:val="left" w:pos="3150"/>
        </w:tabs>
        <w:spacing w:after="0" w:line="240" w:lineRule="auto"/>
        <w:ind w:firstLineChars="251" w:firstLine="552"/>
        <w:jc w:val="both"/>
        <w:textDirection w:val="btLr"/>
        <w:textAlignment w:val="top"/>
        <w:outlineLvl w:val="0"/>
        <w:rPr>
          <w:rFonts w:ascii="Times New Roman" w:eastAsia="Calibri" w:hAnsi="Times New Roman" w:cs="Times New Roman"/>
          <w:color w:val="000000"/>
          <w:position w:val="-1"/>
        </w:rPr>
      </w:pPr>
      <w:r w:rsidRPr="00962D13">
        <w:rPr>
          <w:rFonts w:ascii="Times New Roman" w:eastAsia="Calibri" w:hAnsi="Times New Roman" w:cs="Times New Roman"/>
          <w:i/>
          <w:color w:val="000000"/>
          <w:position w:val="-1"/>
        </w:rPr>
        <w:t xml:space="preserve">В случае заказа Заказчиком услуги по организации перевозок пассажиров и багажа в труднодоступной и/или отдаленной местности может быть установлена платная подача автомобиля в назначенное Заказчиком место отправления. При этом в случае отмены Заказчиком заказа, включающего платную подачу автомобиля </w:t>
      </w:r>
      <w:proofErr w:type="gramStart"/>
      <w:r w:rsidRPr="00962D13">
        <w:rPr>
          <w:rFonts w:ascii="Times New Roman" w:eastAsia="Calibri" w:hAnsi="Times New Roman" w:cs="Times New Roman"/>
          <w:i/>
          <w:color w:val="000000"/>
          <w:position w:val="-1"/>
        </w:rPr>
        <w:t>в место отправления</w:t>
      </w:r>
      <w:proofErr w:type="gramEnd"/>
      <w:r w:rsidRPr="00962D13">
        <w:rPr>
          <w:rFonts w:ascii="Times New Roman" w:eastAsia="Calibri" w:hAnsi="Times New Roman" w:cs="Times New Roman"/>
          <w:i/>
          <w:color w:val="000000"/>
          <w:position w:val="-1"/>
        </w:rPr>
        <w:t>, позднее 5 минут с момента его подтверждения, полная стоимость платной подачи подлежит оплате.</w:t>
      </w:r>
    </w:p>
    <w:p w:rsidR="00962D13" w:rsidRPr="00962D13" w:rsidRDefault="00962D13" w:rsidP="00962D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Chars="251" w:firstLine="552"/>
        <w:jc w:val="both"/>
        <w:textDirection w:val="btLr"/>
        <w:textAlignment w:val="top"/>
        <w:outlineLvl w:val="0"/>
        <w:rPr>
          <w:rFonts w:ascii="Times New Roman" w:eastAsia="Calibri" w:hAnsi="Times New Roman" w:cs="Times New Roman"/>
          <w:color w:val="000000"/>
          <w:position w:val="-1"/>
        </w:rPr>
      </w:pPr>
      <w:r w:rsidRPr="00962D13">
        <w:rPr>
          <w:rFonts w:ascii="Times New Roman" w:eastAsia="Calibri" w:hAnsi="Times New Roman" w:cs="Times New Roman"/>
          <w:color w:val="000000"/>
          <w:position w:val="-1"/>
        </w:rPr>
        <w:t>Время бесплатного ожидания Исполнителя после уведомления Заказчика о прибытии автотранспортного средства оговаривается условиями тарификации (п. 1 настоящего Приложения). Время ожидания, превышающее время бесплатного ожидания, оплачивается отдельно.</w:t>
      </w:r>
    </w:p>
    <w:p w:rsidR="00962D13" w:rsidRPr="00962D13" w:rsidRDefault="00962D13" w:rsidP="00962D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Chars="251" w:firstLine="552"/>
        <w:jc w:val="both"/>
        <w:textDirection w:val="btLr"/>
        <w:textAlignment w:val="top"/>
        <w:outlineLvl w:val="0"/>
        <w:rPr>
          <w:rFonts w:ascii="Times New Roman" w:eastAsia="Calibri" w:hAnsi="Times New Roman" w:cs="Times New Roman"/>
          <w:position w:val="-1"/>
        </w:rPr>
      </w:pPr>
      <w:r w:rsidRPr="00962D13">
        <w:rPr>
          <w:rFonts w:ascii="Times New Roman" w:eastAsia="Calibri" w:hAnsi="Times New Roman" w:cs="Times New Roman"/>
          <w:color w:val="000000"/>
          <w:position w:val="-1"/>
        </w:rPr>
        <w:t xml:space="preserve">Началом оказания Услуги считается момент принятия заявки от Заказчика и начало поиска автотранспортного средства. Оплате подлежит фактическое время ожидания (стоимость времени ожидания рассчитывается отдельно) и время поездки с момента подачи автотранспортного средства в соответствии со временем и по адресу, указанным в заявке. Если заказ производится на ближайшее время, то временем, на которое был сделан заказ (временем подачи, указанным в заявке на заказ), будет считаться расчетное время подачи автотранспортного средства по адресу, указанному в заявке. Время поездки – это время от момента посадки пассажиров и начала движения автотранспортного средства по маршруту до момента прибытия в пункт назначения и высадки пассажиров. </w:t>
      </w:r>
    </w:p>
    <w:p w:rsidR="00962D13" w:rsidRPr="00962D13" w:rsidRDefault="00962D13" w:rsidP="00962D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Chars="251" w:firstLine="552"/>
        <w:jc w:val="both"/>
        <w:textDirection w:val="btLr"/>
        <w:textAlignment w:val="top"/>
        <w:outlineLvl w:val="0"/>
        <w:rPr>
          <w:rFonts w:ascii="Times New Roman" w:eastAsia="Calibri" w:hAnsi="Times New Roman" w:cs="Times New Roman"/>
          <w:color w:val="000000"/>
          <w:position w:val="-1"/>
        </w:rPr>
      </w:pPr>
      <w:r w:rsidRPr="00962D13">
        <w:rPr>
          <w:rFonts w:ascii="Times New Roman" w:eastAsia="Calibri" w:hAnsi="Times New Roman" w:cs="Times New Roman"/>
          <w:color w:val="000000"/>
          <w:position w:val="-1"/>
        </w:rPr>
        <w:t>При оказании Услуг запрещается превышение количества перевозимых пассажиров согласно нормам вместимости, предусмотренным технической характеристикой автотранспортного средства.</w:t>
      </w:r>
    </w:p>
    <w:p w:rsidR="00962D13" w:rsidRPr="00962D13" w:rsidRDefault="00962D13" w:rsidP="00962D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Chars="251" w:firstLine="552"/>
        <w:jc w:val="both"/>
        <w:textDirection w:val="btLr"/>
        <w:textAlignment w:val="top"/>
        <w:outlineLvl w:val="0"/>
        <w:rPr>
          <w:rFonts w:ascii="Times New Roman" w:eastAsia="Calibri" w:hAnsi="Times New Roman" w:cs="Times New Roman"/>
          <w:color w:val="000000"/>
          <w:position w:val="-1"/>
        </w:rPr>
      </w:pPr>
      <w:r w:rsidRPr="00962D13">
        <w:rPr>
          <w:rFonts w:ascii="Times New Roman" w:eastAsia="Calibri" w:hAnsi="Times New Roman" w:cs="Times New Roman"/>
          <w:color w:val="000000"/>
          <w:position w:val="-1"/>
        </w:rPr>
        <w:t xml:space="preserve">При организации Услуг, Исполнителю необходимо обеспечить страхование жизни </w:t>
      </w:r>
      <w:r w:rsidRPr="00962D13">
        <w:rPr>
          <w:rFonts w:ascii="Times New Roman" w:eastAsia="Calibri" w:hAnsi="Times New Roman" w:cs="Times New Roman"/>
          <w:color w:val="000000"/>
          <w:position w:val="-1"/>
        </w:rPr>
        <w:br/>
        <w:t>и здоровья пассажиров, находящихся в момент оказания Услуг в автотранспортном средстве. Страхование пассажиров начинает действовать с начала поездки, заканчивает свое действие при завершении поездки и распространяется на всех пассажиров на случай дорожно-транспортного происшествия при условии, что количество пассажиров автотранспортного средства не превышает максимально допустимое значение.</w:t>
      </w:r>
    </w:p>
    <w:p w:rsidR="00962D13" w:rsidRPr="00962D13" w:rsidRDefault="00962D13" w:rsidP="00962D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Chars="251" w:firstLine="552"/>
        <w:jc w:val="both"/>
        <w:textDirection w:val="btLr"/>
        <w:textAlignment w:val="top"/>
        <w:outlineLvl w:val="0"/>
        <w:rPr>
          <w:rFonts w:ascii="Times New Roman" w:eastAsia="Calibri" w:hAnsi="Times New Roman" w:cs="Times New Roman"/>
          <w:color w:val="000000"/>
          <w:position w:val="-1"/>
        </w:rPr>
      </w:pPr>
      <w:r w:rsidRPr="00962D13">
        <w:rPr>
          <w:rFonts w:ascii="Times New Roman" w:eastAsia="Calibri" w:hAnsi="Times New Roman" w:cs="Times New Roman"/>
          <w:color w:val="000000"/>
          <w:position w:val="-1"/>
        </w:rPr>
        <w:t>Исполнитель обязан обеспечить не распространение конфиденциальной информации, ставшей известной в силу исполнения обязательств по Договору. За распространение конфиденциальной информации Исполнитель несет ответственность в соответствии с законодательством Российской Федерации.</w:t>
      </w:r>
    </w:p>
    <w:p w:rsidR="00962D13" w:rsidRPr="00962D13" w:rsidRDefault="00962D13" w:rsidP="00962D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Chars="251" w:firstLine="552"/>
        <w:jc w:val="both"/>
        <w:textDirection w:val="btLr"/>
        <w:textAlignment w:val="top"/>
        <w:outlineLvl w:val="0"/>
        <w:rPr>
          <w:rFonts w:ascii="Times New Roman" w:eastAsia="Calibri" w:hAnsi="Times New Roman" w:cs="Times New Roman"/>
          <w:color w:val="000000"/>
          <w:position w:val="-1"/>
        </w:rPr>
      </w:pPr>
      <w:r w:rsidRPr="00962D13">
        <w:rPr>
          <w:rFonts w:ascii="Times New Roman" w:eastAsia="Calibri" w:hAnsi="Times New Roman" w:cs="Times New Roman"/>
          <w:color w:val="000000"/>
          <w:position w:val="-1"/>
        </w:rPr>
        <w:t xml:space="preserve">Окончанием оказания Услуги считается фактическое время прибытия автотранспортного средства в адрес (пункт) назначения, указанный в заявке и (или) оговоренный с Заказчиком </w:t>
      </w:r>
      <w:r w:rsidRPr="00962D13">
        <w:rPr>
          <w:rFonts w:ascii="Times New Roman" w:eastAsia="Calibri" w:hAnsi="Times New Roman" w:cs="Times New Roman"/>
          <w:color w:val="000000"/>
          <w:position w:val="-1"/>
        </w:rPr>
        <w:br/>
        <w:t>(его уполномоченным лицом).</w:t>
      </w:r>
    </w:p>
    <w:p w:rsidR="00962D13" w:rsidRPr="00962D13" w:rsidRDefault="00962D13" w:rsidP="00962D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Chars="251" w:firstLine="552"/>
        <w:jc w:val="both"/>
        <w:textDirection w:val="btLr"/>
        <w:textAlignment w:val="top"/>
        <w:outlineLvl w:val="0"/>
        <w:rPr>
          <w:rFonts w:ascii="Times New Roman" w:eastAsia="Calibri" w:hAnsi="Times New Roman" w:cs="Times New Roman"/>
          <w:color w:val="000000"/>
          <w:position w:val="-1"/>
        </w:rPr>
      </w:pPr>
      <w:r w:rsidRPr="00962D13">
        <w:rPr>
          <w:rFonts w:ascii="Times New Roman" w:eastAsia="Calibri" w:hAnsi="Times New Roman" w:cs="Times New Roman"/>
          <w:color w:val="000000"/>
          <w:position w:val="-1"/>
        </w:rPr>
        <w:t xml:space="preserve">Заказчик должен получать отчеты об оказанных Услугах (организованных поездках) </w:t>
      </w:r>
      <w:r w:rsidRPr="00962D13">
        <w:rPr>
          <w:rFonts w:ascii="Times New Roman" w:eastAsia="Calibri" w:hAnsi="Times New Roman" w:cs="Times New Roman"/>
          <w:color w:val="000000"/>
          <w:position w:val="-1"/>
        </w:rPr>
        <w:br/>
        <w:t xml:space="preserve">в установленной форме – ежемесячные отчеты с подробной детализацией по каждой поездке, в том числе с указанием длительности и стоимости, предоставляются на адрес электронной почты Заказчика. </w:t>
      </w:r>
    </w:p>
    <w:p w:rsidR="00962D13" w:rsidRPr="00962D13" w:rsidRDefault="00962D13" w:rsidP="00962D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Chars="251" w:firstLine="552"/>
        <w:jc w:val="both"/>
        <w:textDirection w:val="btLr"/>
        <w:textAlignment w:val="top"/>
        <w:outlineLvl w:val="0"/>
        <w:rPr>
          <w:rFonts w:ascii="Times New Roman" w:eastAsia="Calibri" w:hAnsi="Times New Roman" w:cs="Times New Roman"/>
          <w:color w:val="000000"/>
          <w:position w:val="-1"/>
        </w:rPr>
      </w:pPr>
      <w:r w:rsidRPr="00962D13">
        <w:rPr>
          <w:rFonts w:ascii="Times New Roman" w:eastAsia="Calibri" w:hAnsi="Times New Roman" w:cs="Times New Roman"/>
          <w:color w:val="000000"/>
          <w:position w:val="-1"/>
        </w:rPr>
        <w:t xml:space="preserve">В целях оказания Услуг Исполнитель, без дополнительного письменного согласия Заказчика, имеет право привлекать третьих лиц, в том числе автотранспортные организации, осуществляющие деятельность по перевозке пассажиров и багажа в соответствии с законодательством Российской Федерации. </w:t>
      </w:r>
    </w:p>
    <w:p w:rsidR="00962D13" w:rsidRPr="00962D13" w:rsidRDefault="00962D13" w:rsidP="00962D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Chars="251" w:firstLine="554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b/>
          <w:u w:val="single"/>
          <w:lang w:eastAsia="ar-SA"/>
        </w:rPr>
      </w:pPr>
    </w:p>
    <w:p w:rsidR="00962D13" w:rsidRPr="00962D13" w:rsidRDefault="00962D13" w:rsidP="00962D13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62D13">
        <w:rPr>
          <w:rFonts w:ascii="Times New Roman" w:eastAsia="Times New Roman" w:hAnsi="Times New Roman" w:cs="Times New Roman"/>
          <w:b/>
          <w:u w:val="single"/>
          <w:lang w:eastAsia="ar-SA"/>
        </w:rPr>
        <w:t>Адреса оказания Услуг</w:t>
      </w:r>
      <w:r w:rsidRPr="00962D13">
        <w:rPr>
          <w:rFonts w:ascii="Times New Roman" w:eastAsia="Times New Roman" w:hAnsi="Times New Roman" w:cs="Times New Roman"/>
          <w:lang w:eastAsia="ar-SA"/>
        </w:rPr>
        <w:t>:</w:t>
      </w:r>
    </w:p>
    <w:p w:rsidR="00962D13" w:rsidRPr="00962D13" w:rsidRDefault="00962D13" w:rsidP="00962D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u w:val="single"/>
          <w:lang w:eastAsia="ar-SA"/>
        </w:rPr>
      </w:pPr>
      <w:r w:rsidRPr="00962D13">
        <w:rPr>
          <w:rFonts w:ascii="Times New Roman" w:eastAsia="Times New Roman" w:hAnsi="Times New Roman" w:cs="Times New Roman"/>
          <w:u w:val="single"/>
          <w:lang w:eastAsia="ar-SA"/>
        </w:rPr>
        <w:t>Зона обслуживания: Самарская область: г. Тольятти, Самара; г. Казань.</w:t>
      </w:r>
    </w:p>
    <w:p w:rsidR="00962D13" w:rsidRPr="00962D13" w:rsidRDefault="00962D13" w:rsidP="00962D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ar-SA"/>
        </w:rPr>
      </w:pPr>
    </w:p>
    <w:p w:rsidR="00962D13" w:rsidRPr="00962D13" w:rsidRDefault="00962D13" w:rsidP="00962D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ar-SA"/>
        </w:rPr>
      </w:pPr>
      <w:r w:rsidRPr="00962D13">
        <w:rPr>
          <w:rFonts w:ascii="Times New Roman" w:eastAsia="Times New Roman" w:hAnsi="Times New Roman" w:cs="Times New Roman"/>
          <w:lang w:eastAsia="ar-SA"/>
        </w:rPr>
        <w:t xml:space="preserve">Заказчик определяет маршрут, места остановок, время отправления автотранспортных средств. В процессе оказания Услуг Заказчик или его уполномоченные представители вправе внести изменения в маршрут следования автотранспортных средств. </w:t>
      </w:r>
    </w:p>
    <w:p w:rsidR="00962D13" w:rsidRPr="00962D13" w:rsidRDefault="00962D13" w:rsidP="00962D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962D13">
        <w:rPr>
          <w:rFonts w:ascii="Times New Roman" w:eastAsia="Times New Roman" w:hAnsi="Times New Roman" w:cs="Times New Roman"/>
          <w:lang w:eastAsia="ru-RU"/>
        </w:rPr>
        <w:t xml:space="preserve">Исполнитель обязан на следующий день после заключения Договора предоставить Заказчику сведения об адресе, по которому представитель Заказчика будет иметь возможность доставить с нарочным под расписку сотруднику Исполнителя в рабочие дни с 10 до 16 часов корреспонденцию, связанную с исполнением Договора (в пределах </w:t>
      </w:r>
      <w:proofErr w:type="spellStart"/>
      <w:r w:rsidRPr="00962D13">
        <w:rPr>
          <w:rFonts w:ascii="Times New Roman" w:eastAsia="Times New Roman" w:hAnsi="Times New Roman" w:cs="Times New Roman"/>
          <w:lang w:eastAsia="ru-RU"/>
        </w:rPr>
        <w:t>г.о</w:t>
      </w:r>
      <w:proofErr w:type="spellEnd"/>
      <w:r w:rsidRPr="00962D13">
        <w:rPr>
          <w:rFonts w:ascii="Times New Roman" w:eastAsia="Times New Roman" w:hAnsi="Times New Roman" w:cs="Times New Roman"/>
          <w:lang w:eastAsia="ru-RU"/>
        </w:rPr>
        <w:t>. Тольятти).</w:t>
      </w:r>
    </w:p>
    <w:p w:rsidR="00962D13" w:rsidRPr="00962D13" w:rsidRDefault="00962D13" w:rsidP="00962D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ar-SA"/>
        </w:rPr>
      </w:pPr>
    </w:p>
    <w:p w:rsidR="00962D13" w:rsidRPr="00962D13" w:rsidRDefault="00962D13" w:rsidP="00962D13">
      <w:pPr>
        <w:numPr>
          <w:ilvl w:val="0"/>
          <w:numId w:val="4"/>
        </w:numPr>
        <w:spacing w:after="0" w:line="240" w:lineRule="auto"/>
        <w:ind w:hanging="253"/>
        <w:contextualSpacing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962D13">
        <w:rPr>
          <w:rFonts w:ascii="Times New Roman" w:eastAsia="Times New Roman" w:hAnsi="Times New Roman" w:cs="Times New Roman"/>
          <w:b/>
          <w:u w:val="single"/>
          <w:lang w:eastAsia="ru-RU"/>
        </w:rPr>
        <w:lastRenderedPageBreak/>
        <w:t>Сроки оказания Услуг:</w:t>
      </w:r>
    </w:p>
    <w:p w:rsidR="00962D13" w:rsidRPr="00962D13" w:rsidRDefault="00962D13" w:rsidP="00962D13">
      <w:pPr>
        <w:ind w:left="720"/>
        <w:contextualSpacing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</w:p>
    <w:p w:rsidR="00962D13" w:rsidRPr="00962D13" w:rsidRDefault="00962D13" w:rsidP="00962D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962D13">
        <w:rPr>
          <w:rFonts w:ascii="Times New Roman" w:eastAsia="Times New Roman" w:hAnsi="Times New Roman" w:cs="Times New Roman"/>
          <w:lang w:eastAsia="ru-RU"/>
        </w:rPr>
        <w:t xml:space="preserve">Исполнитель обязан оказывать Услуги круглосуточно, семь дней в неделю (в том числе </w:t>
      </w:r>
      <w:r w:rsidRPr="00962D13">
        <w:rPr>
          <w:rFonts w:ascii="Times New Roman" w:eastAsia="Times New Roman" w:hAnsi="Times New Roman" w:cs="Times New Roman"/>
          <w:lang w:eastAsia="ru-RU"/>
        </w:rPr>
        <w:br/>
        <w:t>в праздничные дни).</w:t>
      </w:r>
    </w:p>
    <w:p w:rsidR="00962D13" w:rsidRPr="00962D13" w:rsidRDefault="00962D13" w:rsidP="00962D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962D13">
        <w:rPr>
          <w:rFonts w:ascii="Times New Roman" w:eastAsia="Times New Roman" w:hAnsi="Times New Roman" w:cs="Times New Roman"/>
          <w:lang w:eastAsia="ru-RU"/>
        </w:rPr>
        <w:t>Исполнитель обеспечивает наличие службы поддержки – 24 (двадцать четыре) часа в сутки, семь дней в неделю на весь период действия Договора.</w:t>
      </w:r>
    </w:p>
    <w:p w:rsidR="00962D13" w:rsidRPr="00962D13" w:rsidRDefault="00962D13" w:rsidP="00962D13">
      <w:pPr>
        <w:tabs>
          <w:tab w:val="left" w:pos="1400"/>
        </w:tabs>
        <w:spacing w:after="0" w:line="240" w:lineRule="auto"/>
        <w:ind w:left="4264" w:firstLine="1690"/>
        <w:jc w:val="both"/>
        <w:rPr>
          <w:rFonts w:ascii="Times New Roman" w:eastAsia="Times New Roman" w:hAnsi="Times New Roman" w:cs="Times New Roman"/>
          <w:lang w:eastAsia="ru-RU"/>
        </w:rPr>
      </w:pPr>
    </w:p>
    <w:p w:rsidR="00962D13" w:rsidRPr="00962D13" w:rsidRDefault="00962D13" w:rsidP="00962D13">
      <w:pPr>
        <w:tabs>
          <w:tab w:val="left" w:pos="1400"/>
        </w:tabs>
        <w:spacing w:after="0" w:line="240" w:lineRule="auto"/>
        <w:ind w:left="4264" w:firstLine="1690"/>
        <w:jc w:val="both"/>
        <w:rPr>
          <w:rFonts w:ascii="Times New Roman" w:eastAsia="Times New Roman" w:hAnsi="Times New Roman" w:cs="Times New Roman"/>
          <w:lang w:eastAsia="ru-RU"/>
        </w:rPr>
      </w:pPr>
    </w:p>
    <w:p w:rsidR="00962D13" w:rsidRPr="00962D13" w:rsidRDefault="00962D13" w:rsidP="00962D13">
      <w:pPr>
        <w:numPr>
          <w:ilvl w:val="0"/>
          <w:numId w:val="4"/>
        </w:numPr>
        <w:spacing w:after="0" w:line="240" w:lineRule="auto"/>
        <w:ind w:hanging="253"/>
        <w:contextualSpacing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962D13">
        <w:rPr>
          <w:rFonts w:ascii="Times New Roman" w:eastAsia="Times New Roman" w:hAnsi="Times New Roman" w:cs="Times New Roman"/>
          <w:b/>
          <w:u w:val="single"/>
          <w:lang w:eastAsia="ru-RU"/>
        </w:rPr>
        <w:t>Требования к транспортным средствам, используемым для оказания Услуг:</w:t>
      </w:r>
    </w:p>
    <w:p w:rsidR="00962D13" w:rsidRPr="00962D13" w:rsidRDefault="00962D13" w:rsidP="00962D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Chars="251" w:firstLine="552"/>
        <w:jc w:val="both"/>
        <w:textAlignment w:val="top"/>
        <w:outlineLvl w:val="0"/>
        <w:rPr>
          <w:rFonts w:ascii="Times New Roman" w:eastAsia="Calibri" w:hAnsi="Times New Roman" w:cs="Times New Roman"/>
          <w:color w:val="000000"/>
          <w:position w:val="-1"/>
        </w:rPr>
      </w:pPr>
    </w:p>
    <w:p w:rsidR="00962D13" w:rsidRPr="00962D13" w:rsidRDefault="00962D13" w:rsidP="00962D13">
      <w:pPr>
        <w:spacing w:after="0" w:line="240" w:lineRule="auto"/>
        <w:rPr>
          <w:rFonts w:ascii="Times New Roman" w:eastAsia="Calibri" w:hAnsi="Times New Roman" w:cs="Times New Roman"/>
          <w:color w:val="000000"/>
          <w:position w:val="-1"/>
        </w:rPr>
      </w:pPr>
      <w:r w:rsidRPr="00962D13">
        <w:rPr>
          <w:rFonts w:ascii="Times New Roman" w:eastAsia="Calibri" w:hAnsi="Times New Roman" w:cs="Times New Roman"/>
          <w:color w:val="000000"/>
          <w:position w:val="-1"/>
        </w:rPr>
        <w:t xml:space="preserve">Класс Эконом: Типичные представители </w:t>
      </w:r>
      <w:proofErr w:type="spellStart"/>
      <w:r w:rsidRPr="00962D13">
        <w:rPr>
          <w:rFonts w:ascii="Times New Roman" w:eastAsia="Calibri" w:hAnsi="Times New Roman" w:cs="Times New Roman"/>
          <w:color w:val="000000"/>
          <w:position w:val="-1"/>
        </w:rPr>
        <w:t>Hyundai</w:t>
      </w:r>
      <w:proofErr w:type="spellEnd"/>
      <w:r w:rsidRPr="00962D13">
        <w:rPr>
          <w:rFonts w:ascii="Times New Roman" w:eastAsia="Calibri" w:hAnsi="Times New Roman" w:cs="Times New Roman"/>
          <w:color w:val="000000"/>
          <w:position w:val="-1"/>
        </w:rPr>
        <w:t xml:space="preserve"> </w:t>
      </w:r>
      <w:proofErr w:type="spellStart"/>
      <w:r w:rsidRPr="00962D13">
        <w:rPr>
          <w:rFonts w:ascii="Times New Roman" w:eastAsia="Calibri" w:hAnsi="Times New Roman" w:cs="Times New Roman"/>
          <w:color w:val="000000"/>
          <w:position w:val="-1"/>
        </w:rPr>
        <w:t>Solaris</w:t>
      </w:r>
      <w:proofErr w:type="spellEnd"/>
      <w:r w:rsidRPr="00962D13">
        <w:rPr>
          <w:rFonts w:ascii="Times New Roman" w:eastAsia="Calibri" w:hAnsi="Times New Roman" w:cs="Times New Roman"/>
          <w:color w:val="000000"/>
          <w:position w:val="-1"/>
        </w:rPr>
        <w:t xml:space="preserve">, </w:t>
      </w:r>
      <w:proofErr w:type="spellStart"/>
      <w:r w:rsidRPr="00962D13">
        <w:rPr>
          <w:rFonts w:ascii="Times New Roman" w:eastAsia="Calibri" w:hAnsi="Times New Roman" w:cs="Times New Roman"/>
          <w:color w:val="000000"/>
          <w:position w:val="-1"/>
        </w:rPr>
        <w:t>Kio</w:t>
      </w:r>
      <w:proofErr w:type="spellEnd"/>
      <w:r w:rsidRPr="00962D13">
        <w:rPr>
          <w:rFonts w:ascii="Times New Roman" w:eastAsia="Calibri" w:hAnsi="Times New Roman" w:cs="Times New Roman"/>
          <w:color w:val="000000"/>
          <w:position w:val="-1"/>
        </w:rPr>
        <w:t xml:space="preserve"> </w:t>
      </w:r>
      <w:proofErr w:type="spellStart"/>
      <w:r w:rsidRPr="00962D13">
        <w:rPr>
          <w:rFonts w:ascii="Times New Roman" w:eastAsia="Calibri" w:hAnsi="Times New Roman" w:cs="Times New Roman"/>
          <w:color w:val="000000"/>
          <w:position w:val="-1"/>
        </w:rPr>
        <w:t>Rio</w:t>
      </w:r>
      <w:proofErr w:type="spellEnd"/>
      <w:r w:rsidRPr="00962D13">
        <w:rPr>
          <w:rFonts w:ascii="Times New Roman" w:eastAsia="Calibri" w:hAnsi="Times New Roman" w:cs="Times New Roman"/>
          <w:color w:val="000000"/>
          <w:position w:val="-1"/>
        </w:rPr>
        <w:t xml:space="preserve">, </w:t>
      </w:r>
      <w:proofErr w:type="spellStart"/>
      <w:r w:rsidRPr="00962D13">
        <w:rPr>
          <w:rFonts w:ascii="Times New Roman" w:eastAsia="Calibri" w:hAnsi="Times New Roman" w:cs="Times New Roman"/>
          <w:color w:val="000000"/>
          <w:position w:val="-1"/>
        </w:rPr>
        <w:t>Volkswagen</w:t>
      </w:r>
      <w:proofErr w:type="spellEnd"/>
      <w:r w:rsidRPr="00962D13">
        <w:rPr>
          <w:rFonts w:ascii="Times New Roman" w:eastAsia="Calibri" w:hAnsi="Times New Roman" w:cs="Times New Roman"/>
          <w:color w:val="000000"/>
          <w:position w:val="-1"/>
        </w:rPr>
        <w:t xml:space="preserve"> </w:t>
      </w:r>
      <w:proofErr w:type="spellStart"/>
      <w:r w:rsidRPr="00962D13">
        <w:rPr>
          <w:rFonts w:ascii="Times New Roman" w:eastAsia="Calibri" w:hAnsi="Times New Roman" w:cs="Times New Roman"/>
          <w:color w:val="000000"/>
          <w:position w:val="-1"/>
        </w:rPr>
        <w:t>Polo</w:t>
      </w:r>
      <w:proofErr w:type="spellEnd"/>
      <w:r w:rsidRPr="00962D13">
        <w:rPr>
          <w:rFonts w:ascii="Times New Roman" w:eastAsia="Calibri" w:hAnsi="Times New Roman" w:cs="Times New Roman"/>
          <w:color w:val="000000"/>
          <w:position w:val="-1"/>
        </w:rPr>
        <w:t xml:space="preserve"> или аналоги.</w:t>
      </w:r>
    </w:p>
    <w:p w:rsidR="00962D13" w:rsidRPr="00962D13" w:rsidRDefault="00962D13" w:rsidP="00962D13">
      <w:pPr>
        <w:tabs>
          <w:tab w:val="left" w:pos="1400"/>
        </w:tabs>
        <w:spacing w:after="0" w:line="240" w:lineRule="auto"/>
        <w:rPr>
          <w:rFonts w:ascii="Times New Roman" w:eastAsia="Calibri" w:hAnsi="Times New Roman" w:cs="Times New Roman"/>
          <w:color w:val="000000"/>
          <w:position w:val="-1"/>
        </w:rPr>
      </w:pPr>
    </w:p>
    <w:p w:rsidR="00895F35" w:rsidRPr="00EF50F7" w:rsidRDefault="00962D13" w:rsidP="00962D13">
      <w:pPr>
        <w:tabs>
          <w:tab w:val="left" w:pos="14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2D13">
        <w:rPr>
          <w:rFonts w:ascii="Times New Roman" w:eastAsia="Calibri" w:hAnsi="Times New Roman" w:cs="Times New Roman"/>
          <w:color w:val="000000"/>
          <w:position w:val="-1"/>
        </w:rPr>
        <w:t>Возможно применение Исполнителем в ходе оказания Услуг иных автомобилей класса выше без изменения единичных расценок.</w:t>
      </w:r>
    </w:p>
    <w:p w:rsidR="00AA6D94" w:rsidRDefault="00AA6D94" w:rsidP="002365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5F35" w:rsidRPr="00EF50F7" w:rsidRDefault="00895F35" w:rsidP="002365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6552" w:rsidRPr="00EF50F7" w:rsidRDefault="00327D35" w:rsidP="002365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0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Функциональный заказчик (инициатор закупки)</w:t>
      </w:r>
      <w:r w:rsidR="008E6296" w:rsidRPr="00EF50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*</w:t>
      </w:r>
      <w:r w:rsidRPr="00EF50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465EA1" w:rsidRPr="00EF50F7" w:rsidRDefault="00465EA1" w:rsidP="00465EA1">
      <w:pPr>
        <w:rPr>
          <w:rFonts w:ascii="Times New Roman" w:hAnsi="Times New Roman" w:cs="Times New Roman"/>
        </w:rPr>
      </w:pPr>
      <w:r w:rsidRPr="00EF50F7">
        <w:rPr>
          <w:rFonts w:ascii="Times New Roman" w:hAnsi="Times New Roman" w:cs="Times New Roman"/>
          <w:bCs/>
          <w:sz w:val="24"/>
        </w:rPr>
        <w:t>Начальник транспортной службы</w:t>
      </w:r>
      <w:r w:rsidRPr="00EF50F7">
        <w:rPr>
          <w:rFonts w:ascii="Times New Roman" w:hAnsi="Times New Roman" w:cs="Times New Roman"/>
          <w:bCs/>
          <w:sz w:val="24"/>
        </w:rPr>
        <w:tab/>
      </w:r>
      <w:r w:rsidRPr="00EF50F7">
        <w:rPr>
          <w:rFonts w:ascii="Times New Roman" w:hAnsi="Times New Roman" w:cs="Times New Roman"/>
          <w:bCs/>
          <w:sz w:val="24"/>
        </w:rPr>
        <w:tab/>
      </w:r>
      <w:r w:rsidR="00C86454" w:rsidRPr="00EF50F7">
        <w:rPr>
          <w:rFonts w:ascii="Times New Roman" w:hAnsi="Times New Roman" w:cs="Times New Roman"/>
          <w:bCs/>
          <w:sz w:val="24"/>
        </w:rPr>
        <w:t xml:space="preserve">                                               </w:t>
      </w:r>
      <w:r w:rsidRPr="00EF50F7">
        <w:rPr>
          <w:rFonts w:ascii="Times New Roman" w:hAnsi="Times New Roman" w:cs="Times New Roman"/>
          <w:bCs/>
          <w:sz w:val="24"/>
        </w:rPr>
        <w:tab/>
      </w:r>
      <w:r w:rsidR="0030421E" w:rsidRPr="00EF50F7">
        <w:rPr>
          <w:rFonts w:ascii="Times New Roman" w:hAnsi="Times New Roman" w:cs="Times New Roman"/>
          <w:bCs/>
          <w:sz w:val="24"/>
        </w:rPr>
        <w:t xml:space="preserve">А.Н. </w:t>
      </w:r>
      <w:proofErr w:type="spellStart"/>
      <w:r w:rsidR="0030421E" w:rsidRPr="00EF50F7">
        <w:rPr>
          <w:rFonts w:ascii="Times New Roman" w:hAnsi="Times New Roman" w:cs="Times New Roman"/>
          <w:bCs/>
          <w:sz w:val="24"/>
        </w:rPr>
        <w:t>Голобоков</w:t>
      </w:r>
      <w:proofErr w:type="spellEnd"/>
    </w:p>
    <w:p w:rsidR="00AA6D94" w:rsidRPr="00EF50F7" w:rsidRDefault="00AA6D94" w:rsidP="0030421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</w:p>
    <w:p w:rsidR="00327D35" w:rsidRPr="00EF50F7" w:rsidRDefault="00327D35" w:rsidP="002365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6D94" w:rsidRPr="00EF50F7" w:rsidRDefault="00AA6D94" w:rsidP="004069E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F50F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* лицо, ответственное за достоверность и полноту изложенных в данном техническом задании сведений и требований</w:t>
      </w:r>
      <w:r w:rsidR="004069E1" w:rsidRPr="00EF50F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не противоречащих действующему законодательству РФ</w:t>
      </w:r>
    </w:p>
    <w:sectPr w:rsidR="00AA6D94" w:rsidRPr="00EF50F7" w:rsidSect="00AA6D94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34DEE"/>
    <w:multiLevelType w:val="hybridMultilevel"/>
    <w:tmpl w:val="F1A4DD76"/>
    <w:lvl w:ilvl="0" w:tplc="BADE55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2241D7"/>
    <w:multiLevelType w:val="multilevel"/>
    <w:tmpl w:val="1E786C90"/>
    <w:lvl w:ilvl="0">
      <w:start w:val="1"/>
      <w:numFmt w:val="bullet"/>
      <w:lvlText w:val="−"/>
      <w:lvlJc w:val="left"/>
      <w:pPr>
        <w:ind w:left="7874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8594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9314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10034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10754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11474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12194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12914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13634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48035F35"/>
    <w:multiLevelType w:val="hybridMultilevel"/>
    <w:tmpl w:val="A04CF796"/>
    <w:lvl w:ilvl="0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362045D"/>
    <w:multiLevelType w:val="hybridMultilevel"/>
    <w:tmpl w:val="D7A429E8"/>
    <w:lvl w:ilvl="0" w:tplc="31EEDA8A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1A29"/>
    <w:rsid w:val="000033FF"/>
    <w:rsid w:val="0001392B"/>
    <w:rsid w:val="000866D0"/>
    <w:rsid w:val="0008684E"/>
    <w:rsid w:val="000E027A"/>
    <w:rsid w:val="00165A93"/>
    <w:rsid w:val="0017741C"/>
    <w:rsid w:val="00236552"/>
    <w:rsid w:val="00286DB9"/>
    <w:rsid w:val="002A1576"/>
    <w:rsid w:val="0030421E"/>
    <w:rsid w:val="00327D35"/>
    <w:rsid w:val="00370D33"/>
    <w:rsid w:val="003B024D"/>
    <w:rsid w:val="003C6B93"/>
    <w:rsid w:val="003D5F51"/>
    <w:rsid w:val="004031C9"/>
    <w:rsid w:val="004069E1"/>
    <w:rsid w:val="00417C61"/>
    <w:rsid w:val="004263DF"/>
    <w:rsid w:val="004273A1"/>
    <w:rsid w:val="00450235"/>
    <w:rsid w:val="00451A29"/>
    <w:rsid w:val="00454955"/>
    <w:rsid w:val="00465EA1"/>
    <w:rsid w:val="00493EB3"/>
    <w:rsid w:val="00494E96"/>
    <w:rsid w:val="004A179D"/>
    <w:rsid w:val="00503618"/>
    <w:rsid w:val="00536519"/>
    <w:rsid w:val="00546674"/>
    <w:rsid w:val="00575AEF"/>
    <w:rsid w:val="005B1508"/>
    <w:rsid w:val="005C43D7"/>
    <w:rsid w:val="0063016E"/>
    <w:rsid w:val="00633C07"/>
    <w:rsid w:val="00675AC0"/>
    <w:rsid w:val="006D7066"/>
    <w:rsid w:val="00716BF4"/>
    <w:rsid w:val="00723433"/>
    <w:rsid w:val="00784117"/>
    <w:rsid w:val="00793055"/>
    <w:rsid w:val="007E088D"/>
    <w:rsid w:val="007F1F37"/>
    <w:rsid w:val="007F4FBE"/>
    <w:rsid w:val="00811249"/>
    <w:rsid w:val="008816E3"/>
    <w:rsid w:val="00895F35"/>
    <w:rsid w:val="008C4BE2"/>
    <w:rsid w:val="008E54C5"/>
    <w:rsid w:val="008E6296"/>
    <w:rsid w:val="00901267"/>
    <w:rsid w:val="00962D13"/>
    <w:rsid w:val="00982128"/>
    <w:rsid w:val="00987CBA"/>
    <w:rsid w:val="00993B73"/>
    <w:rsid w:val="009D428E"/>
    <w:rsid w:val="00A00FD6"/>
    <w:rsid w:val="00A12231"/>
    <w:rsid w:val="00A3310F"/>
    <w:rsid w:val="00A45CB4"/>
    <w:rsid w:val="00A60828"/>
    <w:rsid w:val="00A76CC5"/>
    <w:rsid w:val="00AA6D94"/>
    <w:rsid w:val="00B52343"/>
    <w:rsid w:val="00B54791"/>
    <w:rsid w:val="00B74364"/>
    <w:rsid w:val="00B9536D"/>
    <w:rsid w:val="00BA19C1"/>
    <w:rsid w:val="00BC768B"/>
    <w:rsid w:val="00BE03A4"/>
    <w:rsid w:val="00BE5959"/>
    <w:rsid w:val="00C501F9"/>
    <w:rsid w:val="00C6320A"/>
    <w:rsid w:val="00C6401D"/>
    <w:rsid w:val="00C86454"/>
    <w:rsid w:val="00C96E62"/>
    <w:rsid w:val="00CD24C3"/>
    <w:rsid w:val="00CE7F69"/>
    <w:rsid w:val="00D71B26"/>
    <w:rsid w:val="00D746DE"/>
    <w:rsid w:val="00D85CED"/>
    <w:rsid w:val="00D92A68"/>
    <w:rsid w:val="00DE4BF2"/>
    <w:rsid w:val="00E12BF6"/>
    <w:rsid w:val="00E44D0D"/>
    <w:rsid w:val="00E94C8C"/>
    <w:rsid w:val="00EC2ED7"/>
    <w:rsid w:val="00EC5C39"/>
    <w:rsid w:val="00EE0990"/>
    <w:rsid w:val="00EE31DE"/>
    <w:rsid w:val="00EF44DF"/>
    <w:rsid w:val="00EF50F7"/>
    <w:rsid w:val="00F5570F"/>
    <w:rsid w:val="00F71241"/>
    <w:rsid w:val="00FB74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5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3655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50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01F9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39"/>
    <w:rsid w:val="00465E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qFormat/>
    <w:rsid w:val="00493E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D71B2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a4">
    <w:name w:val="Абзац списка Знак"/>
    <w:link w:val="a3"/>
    <w:uiPriority w:val="34"/>
    <w:locked/>
    <w:rsid w:val="00454955"/>
  </w:style>
  <w:style w:type="table" w:customStyle="1" w:styleId="1">
    <w:name w:val="Сетка таблицы1"/>
    <w:basedOn w:val="a1"/>
    <w:next w:val="a7"/>
    <w:uiPriority w:val="39"/>
    <w:rsid w:val="00962D1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5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655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50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01F9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465E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493E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D71B2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1757</Words>
  <Characters>10017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ЯГУ</Company>
  <LinksUpToDate>false</LinksUpToDate>
  <CharactersWithSpaces>11751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ЦТО</dc:creator>
  <cp:keywords/>
  <dc:description/>
  <cp:lastModifiedBy>Алюсов Дмитрий Валериевич</cp:lastModifiedBy>
  <cp:revision>40</cp:revision>
  <cp:lastPrinted>2013-04-11T11:35:00Z</cp:lastPrinted>
  <dcterms:created xsi:type="dcterms:W3CDTF">2012-06-18T01:14:00Z</dcterms:created>
  <dcterms:modified xsi:type="dcterms:W3CDTF">2022-02-24T12:18:00Z</dcterms:modified>
</cp:coreProperties>
</file>